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5C38E2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5C38E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关于对知行楼一些破损部位进行维修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6293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现知行楼有一些部位破损，要及时进行维修，具体破损部位如下：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1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知行楼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213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207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211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303 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办公室墙面起鼓破损；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2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知行楼玻璃幕墙有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5 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块破裂；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3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知行楼一楼西边男卫生间冲水阀漏水，走廊天花板漏水；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4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、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 xml:space="preserve"> </w:t>
      </w:r>
      <w:r w:rsidR="005C38E2" w:rsidRPr="005C38E2">
        <w:rPr>
          <w:rFonts w:hint="eastAsia"/>
          <w:color w:val="333333"/>
          <w:sz w:val="27"/>
          <w:szCs w:val="27"/>
          <w:shd w:val="clear" w:color="auto" w:fill="FFFFFF"/>
        </w:rPr>
        <w:t>知行楼二楼东边女卫生间一个蹲位冲水阀无法使用，地面渗水。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79" w:rsidRDefault="00E07179" w:rsidP="00FE732D">
      <w:r>
        <w:separator/>
      </w:r>
    </w:p>
  </w:endnote>
  <w:endnote w:type="continuationSeparator" w:id="0">
    <w:p w:rsidR="00E07179" w:rsidRDefault="00E07179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79" w:rsidRDefault="00E07179" w:rsidP="00FE732D">
      <w:r>
        <w:separator/>
      </w:r>
    </w:p>
  </w:footnote>
  <w:footnote w:type="continuationSeparator" w:id="0">
    <w:p w:rsidR="00E07179" w:rsidRDefault="00E07179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E7AA7"/>
    <w:rsid w:val="000F7E90"/>
    <w:rsid w:val="001063A3"/>
    <w:rsid w:val="00120320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15542"/>
    <w:rsid w:val="00825FB0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07179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2022-12-06T08:28:00Z</dcterms:created>
  <dcterms:modified xsi:type="dcterms:W3CDTF">2022-12-06T08:28:00Z</dcterms:modified>
</cp:coreProperties>
</file>