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806188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806188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关于修缮瑶湖校区学生公寓第10栋外围东面化粪池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7293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806188" w:rsidRPr="00806188">
        <w:rPr>
          <w:rFonts w:hint="eastAsia"/>
          <w:color w:val="333333"/>
          <w:sz w:val="27"/>
          <w:szCs w:val="27"/>
          <w:shd w:val="clear" w:color="auto" w:fill="FFFFFF"/>
        </w:rPr>
        <w:t>日常巡查发现，瑶湖校区学生公寓第</w:t>
      </w:r>
      <w:r w:rsidR="00806188" w:rsidRPr="00806188">
        <w:rPr>
          <w:rFonts w:hint="eastAsia"/>
          <w:color w:val="333333"/>
          <w:sz w:val="27"/>
          <w:szCs w:val="27"/>
          <w:shd w:val="clear" w:color="auto" w:fill="FFFFFF"/>
        </w:rPr>
        <w:t>10</w:t>
      </w:r>
      <w:r w:rsidR="00806188" w:rsidRPr="00806188">
        <w:rPr>
          <w:rFonts w:hint="eastAsia"/>
          <w:color w:val="333333"/>
          <w:sz w:val="27"/>
          <w:szCs w:val="27"/>
          <w:shd w:val="clear" w:color="auto" w:fill="FFFFFF"/>
        </w:rPr>
        <w:t>栋东面外围化粪池出水管处存在坍塌现象，需进行开挖维修更换。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16" w:rsidRDefault="00AF7116" w:rsidP="00FE732D">
      <w:r>
        <w:separator/>
      </w:r>
    </w:p>
  </w:endnote>
  <w:endnote w:type="continuationSeparator" w:id="0">
    <w:p w:rsidR="00AF7116" w:rsidRDefault="00AF7116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16" w:rsidRDefault="00AF7116" w:rsidP="00FE732D">
      <w:r>
        <w:separator/>
      </w:r>
    </w:p>
  </w:footnote>
  <w:footnote w:type="continuationSeparator" w:id="0">
    <w:p w:rsidR="00AF7116" w:rsidRDefault="00AF7116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C2E42"/>
    <w:rsid w:val="009D4B52"/>
    <w:rsid w:val="009E2436"/>
    <w:rsid w:val="00A84984"/>
    <w:rsid w:val="00A976F2"/>
    <w:rsid w:val="00AA2A87"/>
    <w:rsid w:val="00AD63AA"/>
    <w:rsid w:val="00AF53A0"/>
    <w:rsid w:val="00AF7116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2022-12-06T08:32:00Z</dcterms:created>
  <dcterms:modified xsi:type="dcterms:W3CDTF">2022-12-06T08:32:00Z</dcterms:modified>
</cp:coreProperties>
</file>