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</w:pPr>
      <w:r>
        <w:rPr>
          <w:rFonts w:hint="eastAsia"/>
        </w:rPr>
        <w:t>关于修缮瑶湖校区学生公寓部分洗手池(预报告2026第4批 9.6 20 个)的询价公告〔2026〕4153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616"/>
        <w:rPr>
          <w:color w:val="000000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为学生提供人性化服务，预测部分寝室约 20 个洗手池需修缮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更换，经费约8040元</w:t>
      </w:r>
      <w:bookmarkStart w:id="0" w:name="_GoBack"/>
      <w:bookmarkEnd w:id="0"/>
      <w:r>
        <w:rPr>
          <w:color w:val="000000"/>
        </w:rPr>
        <w:t>。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2026年9月</w:t>
      </w:r>
      <w:r>
        <w:rPr>
          <w:rStyle w:val="10"/>
          <w:rFonts w:hint="eastAsia" w:eastAsia="楷体_GB2312"/>
          <w:lang w:val="en-US" w:eastAsia="zh-CN"/>
        </w:rPr>
        <w:t>14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:30点，组织有意向单位进行现场勘察，再进行预算报价。报价截至9月</w:t>
      </w:r>
      <w:r>
        <w:rPr>
          <w:rFonts w:hint="eastAsia"/>
          <w:color w:val="000000"/>
          <w:lang w:val="en-US" w:eastAsia="zh-CN"/>
        </w:rPr>
        <w:t>16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79E37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关于修缮瑶湖校区学生公寓部分洗手池(预报告2026第4批 9.6 20 个)的询价公告〔2026〕4153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4D1C49AB"/>
    <w:p w14:paraId="1C050DB1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41799883">
      <w:pPr>
        <w:pStyle w:val="4"/>
        <w:ind w:firstLine="720"/>
        <w:jc w:val="center"/>
        <w:rPr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关于修缮瑶湖校区学生公寓部分洗手池(预报告2026第4批 9.6 20 个)的询价公告〔2026〕4153工程项目报价清单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6EFF6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关于修缮瑶湖校区学生公寓部分洗手池(预报告2026第4批 9.6 20 个)的询价公告〔2026〕4153</w:t>
            </w:r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D55B30"/>
    <w:rsid w:val="00EE5A18"/>
    <w:rsid w:val="00EF3EC0"/>
    <w:rsid w:val="00F94EA4"/>
    <w:rsid w:val="00FD5F1B"/>
    <w:rsid w:val="23AC105A"/>
    <w:rsid w:val="2B3A707D"/>
    <w:rsid w:val="37F00FC5"/>
    <w:rsid w:val="38DC4A84"/>
    <w:rsid w:val="55A446DE"/>
    <w:rsid w:val="58C017BC"/>
    <w:rsid w:val="60AC0D74"/>
    <w:rsid w:val="77D213C6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907</Words>
  <Characters>996</Characters>
  <Lines>9</Lines>
  <Paragraphs>2</Paragraphs>
  <TotalTime>2</TotalTime>
  <ScaleCrop>false</ScaleCrop>
  <LinksUpToDate>false</LinksUpToDate>
  <CharactersWithSpaces>1137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2026-09-10T06:03:04Z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