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62773" w14:textId="77777777" w:rsidR="00DC2F06" w:rsidRDefault="004A22ED">
      <w:pPr>
        <w:tabs>
          <w:tab w:val="left" w:pos="1031"/>
        </w:tabs>
        <w:spacing w:line="560" w:lineRule="exact"/>
        <w:jc w:val="center"/>
        <w:rPr>
          <w:rFonts w:ascii="宋体" w:hAnsi="宋体" w:cs="宋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 w:val="36"/>
          <w:szCs w:val="36"/>
          <w:shd w:val="clear" w:color="auto" w:fill="FFFFFF"/>
        </w:rPr>
        <w:t>关于申请正大广场喷泉池清理及设备维修的询价公告〔</w:t>
      </w:r>
      <w:r>
        <w:rPr>
          <w:rFonts w:ascii="宋体" w:hAnsi="宋体" w:cs="宋体" w:hint="eastAsia"/>
          <w:b/>
          <w:bCs/>
          <w:color w:val="000000"/>
          <w:sz w:val="36"/>
          <w:szCs w:val="36"/>
          <w:shd w:val="clear" w:color="auto" w:fill="FFFFFF"/>
        </w:rPr>
        <w:t>2026</w:t>
      </w:r>
      <w:r>
        <w:rPr>
          <w:rFonts w:ascii="宋体" w:hAnsi="宋体" w:cs="宋体" w:hint="eastAsia"/>
          <w:b/>
          <w:bCs/>
          <w:color w:val="000000"/>
          <w:sz w:val="36"/>
          <w:szCs w:val="36"/>
          <w:shd w:val="clear" w:color="auto" w:fill="FFFFFF"/>
        </w:rPr>
        <w:t>〕</w:t>
      </w:r>
      <w:r>
        <w:rPr>
          <w:rFonts w:ascii="宋体" w:hAnsi="宋体" w:cs="宋体" w:hint="eastAsia"/>
          <w:b/>
          <w:bCs/>
          <w:color w:val="000000"/>
          <w:sz w:val="36"/>
          <w:szCs w:val="36"/>
          <w:shd w:val="clear" w:color="auto" w:fill="FFFFFF"/>
        </w:rPr>
        <w:t xml:space="preserve">3785 </w:t>
      </w:r>
    </w:p>
    <w:p w14:paraId="4E5F110F" w14:textId="77777777" w:rsidR="00DC2F06" w:rsidRDefault="004A22ED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  <w:t>为维护校园优美景观，保障正大广场喷泉设施完好正常运行，</w:t>
      </w:r>
      <w:r>
        <w:rPr>
          <w:rFonts w:ascii="Helvetica" w:hAnsi="Helvetica" w:cs="Helvetica" w:hint="eastAsia"/>
          <w:color w:val="000000"/>
          <w:sz w:val="28"/>
          <w:szCs w:val="28"/>
          <w:shd w:val="clear" w:color="auto" w:fill="FFFFFF"/>
        </w:rPr>
        <w:t>需</w:t>
      </w:r>
      <w:r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  <w:t>对正大广场开展喷泉池水排空、池体清淤及保洁等清理工作。喷泉电机不能正常使用，需请专业人员对喷泉电机进行检测、更换，加装密封网，保障灯光喷泉池正常运转。本次</w:t>
      </w:r>
      <w:r>
        <w:rPr>
          <w:rFonts w:ascii="Helvetica" w:hAnsi="Helvetica" w:cs="Helvetica" w:hint="eastAsia"/>
          <w:color w:val="000000"/>
          <w:sz w:val="28"/>
          <w:szCs w:val="28"/>
          <w:shd w:val="clear" w:color="auto" w:fill="FFFFFF"/>
        </w:rPr>
        <w:t>清淤及</w:t>
      </w:r>
      <w:r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  <w:t>检测维修工作所需经费约</w:t>
      </w:r>
      <w:r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  <w:t>11400</w:t>
      </w:r>
      <w:r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  <w:t>元</w:t>
      </w:r>
      <w:r>
        <w:rPr>
          <w:rFonts w:ascii="Helvetica" w:hAnsi="Helvetica" w:cs="Helvetica" w:hint="eastAsia"/>
          <w:color w:val="000000"/>
          <w:sz w:val="28"/>
          <w:szCs w:val="28"/>
          <w:shd w:val="clear" w:color="auto" w:fill="FFFFFF"/>
        </w:rPr>
        <w:t>。</w:t>
      </w:r>
    </w:p>
    <w:p w14:paraId="42A443CF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一、报名截止时间及材料要求</w:t>
      </w:r>
    </w:p>
    <w:p w14:paraId="32CA35BD" w14:textId="5EC976FC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（一）</w:t>
      </w:r>
      <w:r>
        <w:rPr>
          <w:rFonts w:ascii="宋体" w:hAnsi="宋体" w:cs="宋体" w:hint="eastAsia"/>
          <w:color w:val="000000"/>
          <w:sz w:val="30"/>
          <w:szCs w:val="30"/>
        </w:rPr>
        <w:t>2026</w:t>
      </w:r>
      <w:r>
        <w:rPr>
          <w:rFonts w:ascii="宋体" w:hAnsi="宋体" w:cs="宋体" w:hint="eastAsia"/>
          <w:color w:val="000000"/>
          <w:sz w:val="30"/>
          <w:szCs w:val="30"/>
        </w:rPr>
        <w:t>年</w:t>
      </w:r>
      <w:r>
        <w:rPr>
          <w:rFonts w:ascii="宋体" w:hAnsi="宋体" w:cs="宋体" w:hint="eastAsia"/>
          <w:color w:val="000000"/>
          <w:sz w:val="30"/>
          <w:szCs w:val="30"/>
        </w:rPr>
        <w:t>8</w:t>
      </w:r>
      <w:r>
        <w:rPr>
          <w:rFonts w:ascii="宋体" w:hAnsi="宋体" w:cs="宋体" w:hint="eastAsia"/>
          <w:color w:val="000000"/>
          <w:sz w:val="30"/>
          <w:szCs w:val="30"/>
        </w:rPr>
        <w:t>月</w:t>
      </w:r>
      <w:r>
        <w:rPr>
          <w:rFonts w:ascii="宋体" w:hAnsi="宋体" w:cs="宋体" w:hint="eastAsia"/>
          <w:color w:val="000000"/>
          <w:sz w:val="30"/>
          <w:szCs w:val="30"/>
        </w:rPr>
        <w:t>2</w:t>
      </w:r>
      <w:r w:rsidR="0045692F">
        <w:rPr>
          <w:rFonts w:ascii="宋体" w:hAnsi="宋体" w:cs="宋体"/>
          <w:color w:val="000000"/>
          <w:sz w:val="30"/>
          <w:szCs w:val="30"/>
        </w:rPr>
        <w:t>8</w:t>
      </w:r>
      <w:r>
        <w:rPr>
          <w:rFonts w:ascii="宋体" w:hAnsi="宋体" w:cs="宋体" w:hint="eastAsia"/>
          <w:color w:val="000000"/>
          <w:sz w:val="30"/>
          <w:szCs w:val="30"/>
        </w:rPr>
        <w:t>日</w:t>
      </w:r>
      <w:r>
        <w:rPr>
          <w:rFonts w:ascii="宋体" w:hAnsi="宋体" w:cs="宋体" w:hint="eastAsia"/>
          <w:color w:val="000000"/>
          <w:sz w:val="30"/>
          <w:szCs w:val="30"/>
        </w:rPr>
        <w:t>14</w:t>
      </w:r>
      <w:r>
        <w:rPr>
          <w:rFonts w:ascii="宋体" w:hAnsi="宋体" w:cs="宋体" w:hint="eastAsia"/>
          <w:color w:val="000000"/>
          <w:sz w:val="30"/>
          <w:szCs w:val="30"/>
        </w:rPr>
        <w:t>：</w:t>
      </w:r>
      <w:r>
        <w:rPr>
          <w:rFonts w:ascii="宋体" w:hAnsi="宋体" w:cs="宋体" w:hint="eastAsia"/>
          <w:color w:val="000000"/>
          <w:sz w:val="30"/>
          <w:szCs w:val="30"/>
        </w:rPr>
        <w:t>30</w:t>
      </w:r>
      <w:r>
        <w:rPr>
          <w:rFonts w:ascii="宋体" w:hAnsi="宋体" w:cs="宋体" w:hint="eastAsia"/>
          <w:color w:val="000000"/>
          <w:sz w:val="30"/>
          <w:szCs w:val="30"/>
        </w:rPr>
        <w:t>点，组织有意向单位进行现场勘察，再进行预算报价。报价截至</w:t>
      </w:r>
      <w:r>
        <w:rPr>
          <w:rFonts w:ascii="宋体" w:hAnsi="宋体" w:cs="宋体" w:hint="eastAsia"/>
          <w:color w:val="000000"/>
          <w:sz w:val="30"/>
          <w:szCs w:val="30"/>
        </w:rPr>
        <w:t>8</w:t>
      </w:r>
      <w:r>
        <w:rPr>
          <w:rFonts w:ascii="宋体" w:hAnsi="宋体" w:cs="宋体" w:hint="eastAsia"/>
          <w:color w:val="000000"/>
          <w:sz w:val="30"/>
          <w:szCs w:val="30"/>
        </w:rPr>
        <w:t>月</w:t>
      </w:r>
      <w:r w:rsidR="0045692F">
        <w:rPr>
          <w:rFonts w:ascii="宋体" w:hAnsi="宋体" w:cs="宋体"/>
          <w:color w:val="000000"/>
          <w:sz w:val="30"/>
          <w:szCs w:val="30"/>
        </w:rPr>
        <w:t>31</w:t>
      </w:r>
      <w:r>
        <w:rPr>
          <w:rFonts w:ascii="宋体" w:hAnsi="宋体" w:cs="宋体" w:hint="eastAsia"/>
          <w:color w:val="000000"/>
          <w:sz w:val="30"/>
          <w:szCs w:val="30"/>
        </w:rPr>
        <w:t>日</w:t>
      </w:r>
      <w:r>
        <w:rPr>
          <w:rFonts w:ascii="宋体" w:hAnsi="宋体" w:cs="宋体" w:hint="eastAsia"/>
          <w:color w:val="000000"/>
          <w:sz w:val="30"/>
          <w:szCs w:val="30"/>
        </w:rPr>
        <w:t>16</w:t>
      </w:r>
      <w:r>
        <w:rPr>
          <w:rFonts w:ascii="宋体" w:hAnsi="宋体" w:cs="宋体" w:hint="eastAsia"/>
          <w:color w:val="000000"/>
          <w:sz w:val="30"/>
          <w:szCs w:val="30"/>
        </w:rPr>
        <w:t>：</w:t>
      </w:r>
      <w:r>
        <w:rPr>
          <w:rFonts w:ascii="宋体" w:hAnsi="宋体" w:cs="宋体" w:hint="eastAsia"/>
          <w:color w:val="000000"/>
          <w:sz w:val="30"/>
          <w:szCs w:val="30"/>
        </w:rPr>
        <w:t>00</w:t>
      </w:r>
      <w:r>
        <w:rPr>
          <w:rFonts w:ascii="宋体" w:hAnsi="宋体" w:cs="宋体" w:hint="eastAsia"/>
          <w:color w:val="000000"/>
          <w:sz w:val="30"/>
          <w:szCs w:val="30"/>
        </w:rPr>
        <w:t>点（未进行现场勘察的供应商不得参与报价）；</w:t>
      </w:r>
    </w:p>
    <w:p w14:paraId="127C6FD3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（二）材料要求：供应商提供以下材料的复印件一份（</w:t>
      </w:r>
      <w:r>
        <w:rPr>
          <w:rFonts w:ascii="宋体" w:hAnsi="宋体" w:cs="宋体" w:hint="eastAsia"/>
          <w:color w:val="000000"/>
          <w:sz w:val="30"/>
          <w:szCs w:val="30"/>
        </w:rPr>
        <w:t>A4</w:t>
      </w:r>
      <w:r>
        <w:rPr>
          <w:rFonts w:ascii="宋体" w:hAnsi="宋体" w:cs="宋体" w:hint="eastAsia"/>
          <w:color w:val="000000"/>
          <w:sz w:val="30"/>
          <w:szCs w:val="30"/>
        </w:rPr>
        <w:t>规格，封面加盖单位公章）。</w:t>
      </w:r>
    </w:p>
    <w:p w14:paraId="4ADAB52A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1.</w:t>
      </w:r>
      <w:r>
        <w:rPr>
          <w:rFonts w:ascii="宋体" w:hAnsi="宋体" w:cs="宋体" w:hint="eastAsia"/>
          <w:color w:val="000000"/>
          <w:sz w:val="30"/>
          <w:szCs w:val="30"/>
        </w:rPr>
        <w:t>企业法人营业执照副本复印件，复印件应能清晰地反映企业经营范围等情况；</w:t>
      </w:r>
    </w:p>
    <w:p w14:paraId="4364D8FC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2.</w:t>
      </w:r>
      <w:r>
        <w:rPr>
          <w:rFonts w:ascii="宋体" w:hAnsi="宋体" w:cs="宋体" w:hint="eastAsia"/>
          <w:color w:val="000000"/>
          <w:sz w:val="30"/>
          <w:szCs w:val="30"/>
        </w:rPr>
        <w:t>税务登记证及组织机构代码复印件（已办理三证合一无需提供）；</w:t>
      </w:r>
    </w:p>
    <w:p w14:paraId="0EE51564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3.</w:t>
      </w:r>
      <w:r>
        <w:rPr>
          <w:rFonts w:ascii="宋体" w:hAnsi="宋体" w:cs="宋体" w:hint="eastAsia"/>
          <w:color w:val="000000"/>
          <w:sz w:val="30"/>
          <w:szCs w:val="30"/>
        </w:rPr>
        <w:t>银行开户许可证复印件；</w:t>
      </w:r>
    </w:p>
    <w:p w14:paraId="057248A4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4.</w:t>
      </w:r>
      <w:r>
        <w:rPr>
          <w:rFonts w:ascii="宋体" w:hAnsi="宋体" w:cs="宋体" w:hint="eastAsia"/>
          <w:color w:val="000000"/>
          <w:sz w:val="30"/>
          <w:szCs w:val="30"/>
        </w:rPr>
        <w:t>法定代表人身份证复印件；</w:t>
      </w:r>
    </w:p>
    <w:p w14:paraId="0C596E9C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5.</w:t>
      </w:r>
      <w:r>
        <w:rPr>
          <w:rFonts w:ascii="宋体" w:hAnsi="宋体" w:cs="宋体" w:hint="eastAsia"/>
          <w:color w:val="000000"/>
          <w:sz w:val="30"/>
          <w:szCs w:val="30"/>
        </w:rPr>
        <w:t>法定代表人授权书原件（报名代表是法定代表人的无需提供）；</w:t>
      </w:r>
    </w:p>
    <w:p w14:paraId="5DF4FE88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6.</w:t>
      </w:r>
      <w:r>
        <w:rPr>
          <w:rFonts w:ascii="宋体" w:hAnsi="宋体" w:cs="宋体" w:hint="eastAsia"/>
          <w:color w:val="000000"/>
          <w:sz w:val="30"/>
          <w:szCs w:val="30"/>
        </w:rPr>
        <w:t>有关专业技术能力、资质证明材料复印件；</w:t>
      </w:r>
    </w:p>
    <w:p w14:paraId="1AD59986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7.</w:t>
      </w:r>
      <w:r>
        <w:rPr>
          <w:rFonts w:ascii="宋体" w:hAnsi="宋体" w:cs="宋体" w:hint="eastAsia"/>
          <w:color w:val="000000"/>
          <w:sz w:val="30"/>
          <w:szCs w:val="30"/>
        </w:rPr>
        <w:t>电子邮箱、联系人、联系电话；</w:t>
      </w:r>
    </w:p>
    <w:p w14:paraId="0F6F75A9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8.</w:t>
      </w:r>
      <w:r>
        <w:rPr>
          <w:rFonts w:ascii="宋体" w:hAnsi="宋体" w:cs="宋体" w:hint="eastAsia"/>
          <w:color w:val="000000"/>
          <w:sz w:val="30"/>
          <w:szCs w:val="30"/>
        </w:rPr>
        <w:t>报价一览表（按服务要求列出的货物单价及总报价、并提供材料检测报告）。</w:t>
      </w:r>
    </w:p>
    <w:p w14:paraId="42018EEA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二、联系人：何老师</w:t>
      </w:r>
      <w:r>
        <w:rPr>
          <w:rFonts w:ascii="宋体" w:hAnsi="宋体" w:cs="宋体" w:hint="eastAsia"/>
          <w:color w:val="000000"/>
          <w:sz w:val="30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30"/>
          <w:szCs w:val="30"/>
        </w:rPr>
        <w:t>联系电话：</w:t>
      </w:r>
      <w:r>
        <w:rPr>
          <w:rFonts w:ascii="宋体" w:hAnsi="宋体" w:cs="宋体" w:hint="eastAsia"/>
          <w:color w:val="000000"/>
          <w:sz w:val="30"/>
          <w:szCs w:val="30"/>
        </w:rPr>
        <w:t>13007285980</w:t>
      </w:r>
    </w:p>
    <w:p w14:paraId="50D47B87" w14:textId="77777777" w:rsidR="00DC2F06" w:rsidRDefault="004A22ED">
      <w:pPr>
        <w:tabs>
          <w:tab w:val="left" w:pos="1031"/>
        </w:tabs>
        <w:spacing w:line="560" w:lineRule="exact"/>
        <w:ind w:firstLineChars="200" w:firstLine="6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rFonts w:ascii="宋体" w:hAnsi="宋体" w:cs="宋体" w:hint="eastAsia"/>
          <w:color w:val="000000"/>
          <w:sz w:val="30"/>
          <w:szCs w:val="30"/>
        </w:rPr>
        <w:t>3</w:t>
      </w:r>
      <w:r>
        <w:rPr>
          <w:rFonts w:ascii="宋体" w:hAnsi="宋体" w:cs="宋体" w:hint="eastAsia"/>
          <w:color w:val="000000"/>
          <w:sz w:val="30"/>
          <w:szCs w:val="30"/>
        </w:rPr>
        <w:t>个月不能参与报价，两次将</w:t>
      </w:r>
      <w:r>
        <w:rPr>
          <w:rFonts w:ascii="宋体" w:hAnsi="宋体" w:cs="宋体" w:hint="eastAsia"/>
          <w:color w:val="000000"/>
          <w:sz w:val="30"/>
          <w:szCs w:val="30"/>
        </w:rPr>
        <w:t>6</w:t>
      </w:r>
      <w:r>
        <w:rPr>
          <w:rFonts w:ascii="宋体" w:hAnsi="宋体" w:cs="宋体" w:hint="eastAsia"/>
          <w:color w:val="000000"/>
          <w:sz w:val="30"/>
          <w:szCs w:val="30"/>
        </w:rPr>
        <w:t>个月不能参与报价，三次将从此</w:t>
      </w:r>
      <w:r>
        <w:rPr>
          <w:rFonts w:ascii="宋体" w:hAnsi="宋体" w:cs="宋体" w:hint="eastAsia"/>
          <w:color w:val="000000"/>
          <w:sz w:val="30"/>
          <w:szCs w:val="30"/>
        </w:rPr>
        <w:lastRenderedPageBreak/>
        <w:t>不能参与报价。</w:t>
      </w:r>
    </w:p>
    <w:p w14:paraId="63AE0971" w14:textId="77777777" w:rsidR="00DC2F06" w:rsidRDefault="004A22ED">
      <w:pPr>
        <w:shd w:val="clear" w:color="auto" w:fill="FFFFFF"/>
        <w:spacing w:line="560" w:lineRule="exact"/>
        <w:ind w:firstLineChars="200" w:firstLine="600"/>
        <w:jc w:val="righ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t>江西师范大学后勤保障服务中心（后勤公司）</w:t>
      </w:r>
    </w:p>
    <w:p w14:paraId="26AD2AAA" w14:textId="36F4FEA4" w:rsidR="00DC2F06" w:rsidRDefault="004A22ED">
      <w:pPr>
        <w:tabs>
          <w:tab w:val="left" w:pos="1031"/>
        </w:tabs>
        <w:spacing w:line="560" w:lineRule="exact"/>
        <w:ind w:firstLineChars="200" w:firstLine="6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2026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年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8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月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2</w:t>
      </w:r>
      <w:r w:rsidR="0045692F">
        <w:rPr>
          <w:rFonts w:ascii="宋体" w:hAnsi="宋体" w:cs="宋体"/>
          <w:color w:val="333333"/>
          <w:sz w:val="30"/>
          <w:szCs w:val="30"/>
          <w:shd w:val="clear" w:color="auto" w:fill="FFFFFF"/>
        </w:rPr>
        <w:t>5</w:t>
      </w:r>
      <w:bookmarkStart w:id="0" w:name="_GoBack"/>
      <w:bookmarkEnd w:id="0"/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日</w:t>
      </w:r>
    </w:p>
    <w:p w14:paraId="5C067FA9" w14:textId="77777777" w:rsidR="00DC2F06" w:rsidRDefault="00DC2F06">
      <w:pPr>
        <w:tabs>
          <w:tab w:val="left" w:pos="1031"/>
        </w:tabs>
        <w:spacing w:line="560" w:lineRule="exact"/>
        <w:ind w:firstLineChars="200" w:firstLine="6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</w:p>
    <w:p w14:paraId="4E7EA73A" w14:textId="77777777" w:rsidR="00DC2F06" w:rsidRDefault="004A22ED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1.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报价单密封格式</w:t>
      </w:r>
    </w:p>
    <w:p w14:paraId="099FA42F" w14:textId="77777777" w:rsidR="00DC2F06" w:rsidRDefault="004A22ED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2.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报价单</w:t>
      </w:r>
    </w:p>
    <w:p w14:paraId="4C7CA6EA" w14:textId="77777777" w:rsidR="00DC2F06" w:rsidRDefault="004A22ED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3.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工程项目报价清单</w:t>
      </w:r>
    </w:p>
    <w:p w14:paraId="1DCA9624" w14:textId="77777777" w:rsidR="00DC2F06" w:rsidRDefault="00DC2F06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DC2F06" w:rsidRDefault="004A22ED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DC2F06" w:rsidRDefault="004A22E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：报价单密封格式</w:t>
      </w:r>
    </w:p>
    <w:p w14:paraId="08163BA8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DC2F06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2C68" w14:textId="77777777" w:rsidR="00DC2F06" w:rsidRDefault="004A22ED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关于申请正大广场喷泉池清理及设备维修的询价公告〔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3785</w:t>
            </w:r>
          </w:p>
        </w:tc>
      </w:tr>
      <w:tr w:rsidR="00DC2F06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C2F06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DC2F06" w:rsidRDefault="00DC2F06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DC2F06" w:rsidRDefault="004A22E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DC2F06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4A8D" w14:textId="77777777" w:rsidR="00DC2F06" w:rsidRDefault="004A22ED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关于申请正大广场喷泉池清理及设备维修的询价公告〔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3785 </w:t>
            </w:r>
          </w:p>
        </w:tc>
      </w:tr>
      <w:tr w:rsidR="00DC2F06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C2F06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DC2F06" w:rsidRDefault="004A22ED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DC2F06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C2F06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C2F06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DC2F06" w:rsidRDefault="004A22E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DC2F06" w:rsidRDefault="00DC2F0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DC2F06" w:rsidRDefault="00DC2F0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DB93581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DC2F06" w:rsidRDefault="004A22E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3</w:t>
      </w:r>
      <w:r>
        <w:rPr>
          <w:rFonts w:ascii="宋体" w:hAnsi="宋体" w:cs="宋体" w:hint="eastAsia"/>
          <w:color w:val="333333"/>
          <w:sz w:val="28"/>
          <w:szCs w:val="28"/>
        </w:rPr>
        <w:t>：报价清单表</w:t>
      </w:r>
    </w:p>
    <w:p w14:paraId="2C6FC230" w14:textId="77777777" w:rsidR="00DC2F06" w:rsidRDefault="004A22ED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7777777" w:rsidR="00DC2F06" w:rsidRDefault="004A22E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DC2F06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DC2F06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C2F06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C2F06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C2F06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DC2F06" w:rsidRDefault="004A22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DC2F06" w:rsidRDefault="00DC2F0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DC2F06" w:rsidRDefault="00DC2F0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DC2F06" w:rsidRDefault="00DC2F0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DC2F06" w:rsidRDefault="00DC2F06">
      <w:pPr>
        <w:widowControl/>
        <w:jc w:val="left"/>
      </w:pPr>
    </w:p>
    <w:p w14:paraId="05BCA7D8" w14:textId="77777777" w:rsidR="00DC2F06" w:rsidRDefault="00DC2F06">
      <w:pPr>
        <w:widowControl/>
        <w:jc w:val="left"/>
      </w:pPr>
    </w:p>
    <w:p w14:paraId="2E56C4C6" w14:textId="77777777" w:rsidR="00DC2F06" w:rsidRDefault="00DC2F06">
      <w:pPr>
        <w:widowControl/>
        <w:jc w:val="left"/>
      </w:pPr>
    </w:p>
    <w:p w14:paraId="69085DD0" w14:textId="77777777" w:rsidR="00DC2F06" w:rsidRDefault="00DC2F06">
      <w:pPr>
        <w:widowControl/>
        <w:jc w:val="left"/>
      </w:pPr>
    </w:p>
    <w:sectPr w:rsidR="00DC2F06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D10AD" w14:textId="77777777" w:rsidR="004A22ED" w:rsidRDefault="004A22ED" w:rsidP="0045692F">
      <w:r>
        <w:separator/>
      </w:r>
    </w:p>
  </w:endnote>
  <w:endnote w:type="continuationSeparator" w:id="0">
    <w:p w14:paraId="03B27FDA" w14:textId="77777777" w:rsidR="004A22ED" w:rsidRDefault="004A22ED" w:rsidP="00456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C030A" w14:textId="77777777" w:rsidR="004A22ED" w:rsidRDefault="004A22ED" w:rsidP="0045692F">
      <w:r>
        <w:separator/>
      </w:r>
    </w:p>
  </w:footnote>
  <w:footnote w:type="continuationSeparator" w:id="0">
    <w:p w14:paraId="3F72D135" w14:textId="77777777" w:rsidR="004A22ED" w:rsidRDefault="004A22ED" w:rsidP="004569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5692F"/>
    <w:rsid w:val="00465D30"/>
    <w:rsid w:val="004951B4"/>
    <w:rsid w:val="004A22ED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C2F06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928601E"/>
    <w:rsid w:val="0A76323A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95513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891C0A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A3362"/>
  <w15:docId w15:val="{B5EE31C6-030B-483D-B6AA-3DFA20C2F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170</Words>
  <Characters>973</Characters>
  <Application>Microsoft Office Word</Application>
  <DocSecurity>0</DocSecurity>
  <Lines>8</Lines>
  <Paragraphs>2</Paragraphs>
  <ScaleCrop>false</ScaleCrop>
  <Company>HP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72</cp:revision>
  <dcterms:created xsi:type="dcterms:W3CDTF">2025-02-24T10:04:00Z</dcterms:created>
  <dcterms:modified xsi:type="dcterms:W3CDTF">2026-08-25T04:08:00Z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