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1DD" w:rsidRDefault="00F0055C">
      <w:pPr>
        <w:pStyle w:val="a7"/>
      </w:pPr>
      <w:r>
        <w:t>关于开挖维修先骕楼西面架空层北男厕堵塞下水管的询价公告〔2026〕3300</w:t>
      </w:r>
    </w:p>
    <w:p w:rsidR="000861DD" w:rsidRDefault="000861DD">
      <w:pPr>
        <w:pStyle w:val="a3"/>
        <w:spacing w:line="300" w:lineRule="exact"/>
        <w:ind w:firstLine="616"/>
      </w:pPr>
    </w:p>
    <w:p w:rsidR="000861DD" w:rsidRPr="003758D4" w:rsidRDefault="00F0055C">
      <w:pPr>
        <w:pStyle w:val="a3"/>
        <w:ind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湖校区先</w:t>
      </w:r>
      <w:r w:rsidRPr="003758D4">
        <w:rPr>
          <w:rFonts w:ascii="微软雅黑" w:eastAsia="微软雅黑" w:hAnsi="微软雅黑" w:cs="微软雅黑" w:hint="eastAsia"/>
          <w:color w:val="000000"/>
        </w:rPr>
        <w:t>骕</w:t>
      </w:r>
      <w:r w:rsidRPr="003758D4">
        <w:rPr>
          <w:rFonts w:ascii="仿宋_GB2312" w:hAnsi="仿宋_GB2312" w:hint="eastAsia"/>
          <w:color w:val="000000"/>
        </w:rPr>
        <w:t>楼西面架空层北面男厕所的小便池，因下水管道堵塞无法使用，报修后经维修人员现场维修查看，无法疏通需开挖地面查找堵塞原因，超出零星维修范围，为不影响该厕所的使用，需开挖地面维修。</w:t>
      </w:r>
    </w:p>
    <w:p w:rsidR="000861DD" w:rsidRPr="003758D4" w:rsidRDefault="00F0055C">
      <w:pPr>
        <w:pStyle w:val="1"/>
        <w:ind w:firstLineChars="0" w:firstLine="640"/>
        <w:rPr>
          <w:rFonts w:ascii="仿宋_GB2312" w:eastAsia="仿宋_GB2312"/>
        </w:rPr>
      </w:pPr>
      <w:r w:rsidRPr="003758D4">
        <w:rPr>
          <w:rFonts w:ascii="仿宋_GB2312" w:eastAsia="仿宋_GB2312" w:hint="eastAsia"/>
        </w:rPr>
        <w:t>一、报名截止时间及材料要求</w:t>
      </w:r>
    </w:p>
    <w:p w:rsidR="000861DD" w:rsidRPr="003758D4" w:rsidRDefault="00F0055C">
      <w:pPr>
        <w:pStyle w:val="a3"/>
        <w:ind w:firstLineChars="0" w:firstLine="616"/>
        <w:rPr>
          <w:rFonts w:ascii="仿宋_GB2312"/>
        </w:rPr>
      </w:pPr>
      <w:r w:rsidRPr="003758D4">
        <w:rPr>
          <w:rStyle w:val="20"/>
          <w:rFonts w:ascii="仿宋_GB2312" w:eastAsia="仿宋_GB2312" w:hint="eastAsia"/>
        </w:rPr>
        <w:t>（一）2026年8月21日下午2点半，组织有意向单位进行现场勘察，再进行预算报价</w:t>
      </w:r>
      <w:r w:rsidRPr="003758D4">
        <w:rPr>
          <w:rFonts w:ascii="仿宋_GB2312" w:hint="eastAsia"/>
          <w:color w:val="000000"/>
        </w:rPr>
        <w:t>。报价截至8月24日16点（未进行现场勘察的供应商不得参与报价）；</w:t>
      </w:r>
    </w:p>
    <w:p w:rsidR="000861DD" w:rsidRPr="003758D4" w:rsidRDefault="00F0055C">
      <w:pPr>
        <w:pStyle w:val="a3"/>
        <w:ind w:firstLineChars="0" w:firstLine="616"/>
        <w:rPr>
          <w:rFonts w:ascii="仿宋_GB2312" w:hAnsi="楷体_GB2312" w:cs="楷体_GB2312"/>
        </w:rPr>
      </w:pPr>
      <w:r w:rsidRPr="003758D4">
        <w:rPr>
          <w:rStyle w:val="20"/>
          <w:rFonts w:ascii="仿宋_GB2312" w:eastAsia="仿宋_GB2312" w:hint="eastAsia"/>
        </w:rPr>
        <w:t>（二）材料要求</w:t>
      </w:r>
      <w:r w:rsidRPr="003758D4">
        <w:rPr>
          <w:rFonts w:ascii="仿宋_GB2312" w:hint="eastAsia"/>
          <w:color w:val="000000"/>
        </w:rPr>
        <w:t>：供应商提供以下材料的复印件一份（A4规格，封面加盖单位公章）。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1.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企业法人营业执照副本复印件，复印件应能清晰地反映企业经营范围等情况；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2.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税务登记证及组织机构代码复印件（已办理三证合一无需提供）；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3.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银行开户许可证复印件；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4.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法定代表人身份证复印件；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5.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法定代表人授权书原件（报名代表是法定代表人的无需提供）；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6.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有关专业技术能力、资质证明材料复印件；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lastRenderedPageBreak/>
        <w:t>7.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电子邮箱、联系人、联系电话；</w:t>
      </w:r>
    </w:p>
    <w:p w:rsidR="000861DD" w:rsidRPr="003758D4" w:rsidRDefault="00F0055C">
      <w:pPr>
        <w:pStyle w:val="a3"/>
        <w:ind w:firstLineChars="0"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8.</w:t>
      </w:r>
      <w:r w:rsidRPr="003758D4">
        <w:rPr>
          <w:rFonts w:ascii="仿宋_GB2312" w:hAnsi="仿宋" w:cs="仿宋" w:hint="eastAsia"/>
          <w:color w:val="000000"/>
        </w:rPr>
        <w:t xml:space="preserve"> </w:t>
      </w:r>
      <w:r w:rsidRPr="003758D4">
        <w:rPr>
          <w:rFonts w:ascii="仿宋_GB2312" w:hint="eastAsia"/>
          <w:color w:val="000000"/>
        </w:rPr>
        <w:t>报价一览表（按服务要求列出的货物单价及总报价、并提供材料检测报告）。</w:t>
      </w:r>
    </w:p>
    <w:p w:rsidR="000861DD" w:rsidRPr="003758D4" w:rsidRDefault="00F0055C">
      <w:pPr>
        <w:pStyle w:val="1"/>
        <w:ind w:firstLineChars="0" w:firstLine="640"/>
        <w:rPr>
          <w:rFonts w:ascii="仿宋_GB2312" w:eastAsia="仿宋_GB2312"/>
        </w:rPr>
      </w:pPr>
      <w:r w:rsidRPr="003758D4">
        <w:rPr>
          <w:rFonts w:ascii="仿宋_GB2312" w:eastAsia="仿宋_GB2312" w:hint="eastAsia"/>
        </w:rPr>
        <w:t>二、联系人：何老师 联系电话：13007285980</w:t>
      </w:r>
    </w:p>
    <w:p w:rsidR="000861DD" w:rsidRPr="003758D4" w:rsidRDefault="00F0055C">
      <w:pPr>
        <w:pStyle w:val="a3"/>
        <w:ind w:firstLine="616"/>
        <w:rPr>
          <w:rFonts w:ascii="仿宋_GB2312"/>
          <w:color w:val="000000"/>
        </w:rPr>
      </w:pPr>
      <w:r w:rsidRPr="003758D4">
        <w:rPr>
          <w:rFonts w:ascii="仿宋_GB2312" w:hint="eastAsia"/>
          <w:color w:val="00000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:rsidR="000861DD" w:rsidRPr="003758D4" w:rsidRDefault="000861DD">
      <w:pPr>
        <w:spacing w:line="560" w:lineRule="exact"/>
        <w:ind w:firstLineChars="200" w:firstLine="560"/>
        <w:rPr>
          <w:rFonts w:ascii="仿宋_GB2312" w:eastAsia="仿宋_GB2312" w:hAnsi="宋体" w:cs="宋体"/>
          <w:color w:val="333333"/>
          <w:sz w:val="28"/>
          <w:szCs w:val="28"/>
        </w:rPr>
      </w:pPr>
    </w:p>
    <w:p w:rsidR="000861DD" w:rsidRPr="003758D4" w:rsidRDefault="000861DD">
      <w:pPr>
        <w:spacing w:line="560" w:lineRule="exact"/>
        <w:ind w:firstLineChars="200" w:firstLine="560"/>
        <w:rPr>
          <w:rFonts w:ascii="仿宋_GB2312" w:eastAsia="仿宋_GB2312" w:hAnsi="宋体" w:cs="宋体"/>
          <w:color w:val="333333"/>
          <w:sz w:val="28"/>
          <w:szCs w:val="28"/>
        </w:rPr>
      </w:pPr>
    </w:p>
    <w:p w:rsidR="000861DD" w:rsidRPr="003758D4" w:rsidRDefault="00F0055C">
      <w:pPr>
        <w:pStyle w:val="a3"/>
        <w:adjustRightInd w:val="0"/>
        <w:ind w:firstLineChars="0" w:firstLine="0"/>
        <w:jc w:val="right"/>
        <w:rPr>
          <w:rFonts w:ascii="仿宋_GB2312"/>
        </w:rPr>
      </w:pPr>
      <w:r w:rsidRPr="003758D4">
        <w:rPr>
          <w:rFonts w:ascii="仿宋_GB2312" w:hint="eastAsia"/>
        </w:rPr>
        <w:t>江西师范大学后勤保障服务中心（后勤公司）</w:t>
      </w:r>
    </w:p>
    <w:p w:rsidR="000861DD" w:rsidRPr="003758D4" w:rsidRDefault="00F0055C">
      <w:pPr>
        <w:pStyle w:val="a3"/>
        <w:adjustRightInd w:val="0"/>
        <w:ind w:right="1886" w:firstLineChars="0" w:firstLine="0"/>
        <w:jc w:val="right"/>
        <w:rPr>
          <w:rFonts w:ascii="仿宋_GB2312"/>
        </w:rPr>
      </w:pPr>
      <w:r w:rsidRPr="003758D4">
        <w:rPr>
          <w:rFonts w:ascii="仿宋_GB2312" w:hint="eastAsia"/>
        </w:rPr>
        <w:t>2026年8月17</w:t>
      </w:r>
    </w:p>
    <w:p w:rsidR="000861DD" w:rsidRPr="003758D4" w:rsidRDefault="000861DD">
      <w:pPr>
        <w:pStyle w:val="a3"/>
        <w:ind w:firstLine="616"/>
        <w:rPr>
          <w:rFonts w:ascii="仿宋_GB2312"/>
        </w:rPr>
      </w:pPr>
    </w:p>
    <w:p w:rsidR="000861DD" w:rsidRPr="003758D4" w:rsidRDefault="000861DD">
      <w:pPr>
        <w:pStyle w:val="a3"/>
        <w:ind w:firstLine="616"/>
        <w:rPr>
          <w:rFonts w:ascii="仿宋_GB2312"/>
          <w:color w:val="333333"/>
        </w:rPr>
      </w:pPr>
    </w:p>
    <w:p w:rsidR="000861DD" w:rsidRPr="003758D4" w:rsidRDefault="00F0055C">
      <w:pPr>
        <w:pStyle w:val="a3"/>
        <w:ind w:firstLine="616"/>
        <w:rPr>
          <w:rFonts w:ascii="仿宋_GB2312"/>
          <w:color w:val="333333"/>
        </w:rPr>
      </w:pPr>
      <w:r w:rsidRPr="003758D4">
        <w:rPr>
          <w:rFonts w:ascii="仿宋_GB2312" w:hint="eastAsia"/>
          <w:color w:val="333333"/>
        </w:rPr>
        <w:t>附件1.报价单密封格式</w:t>
      </w:r>
    </w:p>
    <w:p w:rsidR="000861DD" w:rsidRPr="003758D4" w:rsidRDefault="00F0055C">
      <w:pPr>
        <w:pStyle w:val="a3"/>
        <w:ind w:firstLine="616"/>
        <w:rPr>
          <w:rFonts w:ascii="仿宋_GB2312"/>
        </w:rPr>
      </w:pPr>
      <w:r w:rsidRPr="003758D4">
        <w:rPr>
          <w:rFonts w:ascii="仿宋_GB2312" w:hint="eastAsia"/>
          <w:color w:val="333333"/>
        </w:rPr>
        <w:t>附件2.工程项目报价清单</w:t>
      </w:r>
    </w:p>
    <w:p w:rsidR="000861DD" w:rsidRDefault="00F0055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br w:type="page"/>
      </w:r>
    </w:p>
    <w:p w:rsidR="000861DD" w:rsidRPr="00D26AE8" w:rsidRDefault="00F0055C">
      <w:pPr>
        <w:pStyle w:val="aa"/>
        <w:rPr>
          <w:rFonts w:asciiTheme="minorEastAsia" w:eastAsiaTheme="minorEastAsia" w:hAnsiTheme="minorEastAsia"/>
        </w:rPr>
      </w:pPr>
      <w:r w:rsidRPr="00D26AE8">
        <w:rPr>
          <w:rFonts w:asciiTheme="minorEastAsia" w:eastAsiaTheme="minorEastAsia" w:hAnsiTheme="minorEastAsia" w:hint="eastAsia"/>
        </w:rPr>
        <w:lastRenderedPageBreak/>
        <w:t>附件1</w:t>
      </w:r>
      <w:r w:rsidR="003758D4" w:rsidRPr="00D26AE8">
        <w:rPr>
          <w:rFonts w:asciiTheme="minorEastAsia" w:eastAsiaTheme="minorEastAsia" w:hAnsiTheme="minorEastAsia" w:hint="eastAsia"/>
        </w:rPr>
        <w:t>：</w:t>
      </w:r>
    </w:p>
    <w:p w:rsidR="000861DD" w:rsidRPr="003758D4" w:rsidRDefault="00F0055C">
      <w:pPr>
        <w:pStyle w:val="a7"/>
        <w:rPr>
          <w:rFonts w:ascii="仿宋_GB2312" w:eastAsia="仿宋_GB2312" w:hAnsi="Calibri" w:cs="Times New Roman"/>
          <w:kern w:val="2"/>
        </w:rPr>
      </w:pPr>
      <w:r w:rsidRPr="003758D4">
        <w:rPr>
          <w:rFonts w:ascii="仿宋_GB2312" w:eastAsia="仿宋_GB2312" w:hAnsi="Calibri" w:cs="Times New Roman" w:hint="eastAsia"/>
          <w:kern w:val="2"/>
        </w:rPr>
        <w:t>报价单密封格式</w:t>
      </w: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0861DD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pStyle w:val="a7"/>
              <w:rPr>
                <w:rFonts w:ascii="Helvetica" w:hAnsi="Helvetica" w:cs="Helvetica"/>
                <w:b/>
                <w:sz w:val="36"/>
                <w:szCs w:val="36"/>
              </w:rPr>
            </w:pPr>
            <w:r>
              <w:t>关于开挖维修先骕楼西面架空层北男厕堵塞下水管的询价公告〔2026〕3300</w:t>
            </w:r>
          </w:p>
        </w:tc>
      </w:tr>
      <w:tr w:rsidR="000861DD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0861DD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0861DD" w:rsidRDefault="000861DD">
      <w:pPr>
        <w:pStyle w:val="aa"/>
      </w:pPr>
    </w:p>
    <w:p w:rsidR="000861DD" w:rsidRPr="00D26AE8" w:rsidRDefault="00F0055C">
      <w:pPr>
        <w:pStyle w:val="aa"/>
        <w:rPr>
          <w:rFonts w:asciiTheme="minorEastAsia" w:eastAsiaTheme="minorEastAsia" w:hAnsiTheme="minorEastAsia"/>
        </w:rPr>
      </w:pPr>
      <w:bookmarkStart w:id="0" w:name="_GoBack"/>
      <w:r w:rsidRPr="00D26AE8">
        <w:rPr>
          <w:rFonts w:asciiTheme="minorEastAsia" w:eastAsiaTheme="minorEastAsia" w:hAnsiTheme="minorEastAsia" w:hint="eastAsia"/>
        </w:rPr>
        <w:lastRenderedPageBreak/>
        <w:t>附件2：</w:t>
      </w:r>
    </w:p>
    <w:bookmarkEnd w:id="0"/>
    <w:p w:rsidR="000861DD" w:rsidRDefault="00F0055C">
      <w:pPr>
        <w:pStyle w:val="a7"/>
        <w:rPr>
          <w:rFonts w:ascii="仿宋_GB2312" w:eastAsia="仿宋_GB2312" w:hAnsi="Calibri" w:cs="Times New Roman"/>
          <w:kern w:val="2"/>
        </w:rPr>
      </w:pPr>
      <w:r w:rsidRPr="003758D4">
        <w:rPr>
          <w:rFonts w:ascii="仿宋_GB2312" w:eastAsia="仿宋_GB2312" w:hAnsi="Calibri" w:cs="Times New Roman" w:hint="eastAsia"/>
          <w:kern w:val="2"/>
        </w:rPr>
        <w:t>工程项目报价清单</w:t>
      </w:r>
    </w:p>
    <w:p w:rsidR="003758D4" w:rsidRPr="003758D4" w:rsidRDefault="003758D4">
      <w:pPr>
        <w:pStyle w:val="a7"/>
        <w:rPr>
          <w:rFonts w:ascii="仿宋_GB2312" w:eastAsia="仿宋_GB2312" w:hAnsi="Calibri" w:cs="Times New Roman"/>
          <w:kern w:val="2"/>
        </w:rPr>
      </w:pPr>
    </w:p>
    <w:p w:rsidR="000861DD" w:rsidRDefault="00F0055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0861DD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0861DD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0861DD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0861DD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0861DD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bottom"/>
          </w:tcPr>
          <w:p w:rsidR="000861DD" w:rsidRDefault="00F0055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861DD" w:rsidRDefault="000861D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:rsidR="000861DD" w:rsidRDefault="000861DD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:rsidR="000861DD" w:rsidRDefault="000861DD"/>
    <w:sectPr w:rsidR="000861D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098" w:right="1474" w:bottom="1984" w:left="1587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7E4" w:rsidRDefault="007A77E4">
      <w:r>
        <w:separator/>
      </w:r>
    </w:p>
  </w:endnote>
  <w:endnote w:type="continuationSeparator" w:id="0">
    <w:p w:rsidR="007A77E4" w:rsidRDefault="007A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DD" w:rsidRDefault="00F0055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61DD" w:rsidRDefault="00F0055C">
                          <w:pPr>
                            <w:pStyle w:val="a4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 w:rsidR="00D26AE8">
                            <w:rPr>
                              <w:rFonts w:ascii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" filled="f" stroked="f" strokeweight=".5pt">
              <v:textbox style="mso-fit-shape-to-text:t" inset="16pt,0,16pt,0">
                <w:txbxContent>
                  <w:p w:rsidR="000861DD" w:rsidRDefault="00F0055C">
                    <w:pPr>
                      <w:pStyle w:val="a4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 w:rsidR="00D26AE8">
                      <w:rPr>
                        <w:rFonts w:ascii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DD" w:rsidRDefault="00F0055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61DD" w:rsidRDefault="00F0055C">
                          <w:pPr>
                            <w:pStyle w:val="a4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 w:rsidR="00D26AE8">
                            <w:rPr>
                              <w:rFonts w:ascii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" filled="f" stroked="f" strokeweight=".5pt">
              <v:textbox style="mso-fit-shape-to-text:t" inset="16pt,0,16pt,0">
                <w:txbxContent>
                  <w:p w:rsidR="000861DD" w:rsidRDefault="00F0055C">
                    <w:pPr>
                      <w:pStyle w:val="a4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 w:rsidR="00D26AE8">
                      <w:rPr>
                        <w:rFonts w:ascii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7E4" w:rsidRDefault="007A77E4">
      <w:r>
        <w:separator/>
      </w:r>
    </w:p>
  </w:footnote>
  <w:footnote w:type="continuationSeparator" w:id="0">
    <w:p w:rsidR="007A77E4" w:rsidRDefault="007A7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DD" w:rsidRDefault="000861DD">
    <w:pPr>
      <w:pStyle w:val="a5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DD" w:rsidRDefault="000861DD">
    <w:pPr>
      <w:pStyle w:val="a5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6B6"/>
    <w:rsid w:val="000861DD"/>
    <w:rsid w:val="003758D4"/>
    <w:rsid w:val="007A77E4"/>
    <w:rsid w:val="00BC56B6"/>
    <w:rsid w:val="00C06B63"/>
    <w:rsid w:val="00D26AE8"/>
    <w:rsid w:val="00F0055C"/>
    <w:rsid w:val="00FE5129"/>
    <w:rsid w:val="02FA3B22"/>
    <w:rsid w:val="315E4FD7"/>
    <w:rsid w:val="31E34267"/>
    <w:rsid w:val="32774FC4"/>
    <w:rsid w:val="349A13A6"/>
    <w:rsid w:val="625D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92E10CE-76F8-4E4E-980B-AC1DFC53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next w:val="a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iPriority w:val="99"/>
    <w:unhideWhenUsed/>
    <w:qFormat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Title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uiPriority w:val="9"/>
    <w:qFormat/>
    <w:rPr>
      <w:rFonts w:ascii="Times New Roman" w:eastAsia="楷体_GB2312" w:hAnsi="Times New Roman" w:cs="楷体_GB2312"/>
      <w:sz w:val="32"/>
      <w:szCs w:val="32"/>
    </w:rPr>
  </w:style>
  <w:style w:type="paragraph" w:customStyle="1" w:styleId="a9">
    <w:name w:val="表格标题"/>
    <w:next w:val="a"/>
    <w:qFormat/>
    <w:pPr>
      <w:overflowPunct w:val="0"/>
      <w:topLinePunct/>
      <w:spacing w:line="560" w:lineRule="exact"/>
      <w:jc w:val="center"/>
    </w:pPr>
    <w:rPr>
      <w:rFonts w:eastAsia="仿宋_GB2312" w:cs="仿宋_GB2312"/>
      <w:spacing w:val="-6"/>
      <w:sz w:val="32"/>
      <w:szCs w:val="32"/>
    </w:rPr>
  </w:style>
  <w:style w:type="paragraph" w:customStyle="1" w:styleId="aa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20">
    <w:name w:val="标题 2 字符"/>
    <w:link w:val="2"/>
    <w:uiPriority w:val="9"/>
    <w:qFormat/>
    <w:rPr>
      <w:rFonts w:ascii="Times New Roman" w:eastAsia="楷体_GB2312" w:hAnsi="Times New Roman" w:cs="楷体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142</Words>
  <Characters>813</Characters>
  <Application>Microsoft Office Word</Application>
  <DocSecurity>0</DocSecurity>
  <Lines>6</Lines>
  <Paragraphs>1</Paragraphs>
  <ScaleCrop>false</ScaleCrop>
  <Company>HP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ZhengWP</cp:lastModifiedBy>
  <cp:revision>4</cp:revision>
  <dcterms:created xsi:type="dcterms:W3CDTF">2026-07-26T03:22:00Z</dcterms:created>
  <dcterms:modified xsi:type="dcterms:W3CDTF">2026-08-17T06:07:00Z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eyJoZGlkIjoiMjZmYjRmM2YyYzU3YTIzN2U4YjNiMDhmZmZkMTA0ZDUiLCJ1c2VySWQiOiIzMjE5NDA4NDUifQ==</vt:lpwstr>
  </property>
  <property fmtid="{D5CDD505-2E9C-101B-9397-08002B2CF9AE}" pid="4" name="ICV">
    <vt:lpwstr>CC5990731D6C4AF398946809EFC28CEB_13</vt:lpwstr>
  </property>
</Properties>
</file>