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t>重启瑶湖校区长胜园和学生宿舍1栋、5栋对面水泵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{2025}702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为应对市政在因故障停水维修时，保障我校食堂的正常用水，需重新开启2021年已停用的三台深井泵。目前三台水泵因停用时间长等原因，出现设备故障，已无法正常使用，现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需要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聘请专业人员对长胜园和学生宿舍1栋、5栋对面的三台故障水泵进行维修并重启。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徐老师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13677008989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502FF2B">
      <w:pPr>
        <w:shd w:val="clear" w:color="auto" w:fill="FFFFFF"/>
        <w:spacing w:line="360" w:lineRule="atLeast"/>
        <w:ind w:firstLine="2400" w:firstLineChars="800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江西师范大学后勤保障服务中心（后勤公司）</w:t>
      </w:r>
    </w:p>
    <w:p w14:paraId="6BB63543">
      <w:pPr>
        <w:tabs>
          <w:tab w:val="left" w:pos="1031"/>
        </w:tabs>
        <w:ind w:firstLine="4200" w:firstLineChars="14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p w14:paraId="26F6166D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3372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9812779"/>
    <w:rsid w:val="1A8E4A9F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CA55D0"/>
    <w:rsid w:val="4FC67127"/>
    <w:rsid w:val="50D878AE"/>
    <w:rsid w:val="519B6B1C"/>
    <w:rsid w:val="51D065F5"/>
    <w:rsid w:val="52290057"/>
    <w:rsid w:val="52623D4E"/>
    <w:rsid w:val="573F0307"/>
    <w:rsid w:val="583E59F2"/>
    <w:rsid w:val="58D6556B"/>
    <w:rsid w:val="5D6F3767"/>
    <w:rsid w:val="60503394"/>
    <w:rsid w:val="60923DFD"/>
    <w:rsid w:val="620645D5"/>
    <w:rsid w:val="62755297"/>
    <w:rsid w:val="62B81204"/>
    <w:rsid w:val="62F92307"/>
    <w:rsid w:val="631F442B"/>
    <w:rsid w:val="640B386C"/>
    <w:rsid w:val="64BC408A"/>
    <w:rsid w:val="65313EAD"/>
    <w:rsid w:val="66523351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  <w:rsid w:val="7F497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818</Words>
  <Characters>874</Characters>
  <Lines>5</Lines>
  <Paragraphs>1</Paragraphs>
  <TotalTime>0</TotalTime>
  <ScaleCrop>false</ScaleCrop>
  <LinksUpToDate>false</LinksUpToDate>
  <CharactersWithSpaces>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2025-03-10T02:21:51Z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64F0E27234CB4A6D8F09AFAFE68FD5C1_13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