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D3918">
      <w:pPr>
        <w:tabs>
          <w:tab w:val="left" w:pos="1031"/>
        </w:tabs>
        <w:spacing w:line="560" w:lineRule="exact"/>
        <w:jc w:val="center"/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关于提请修缮瑶湖校区第3栋SF107床架的询价公告〔2026〕3924</w:t>
      </w:r>
    </w:p>
    <w:p w14:paraId="1C549B6F">
      <w:pPr>
        <w:tabs>
          <w:tab w:val="left" w:pos="1031"/>
        </w:tabs>
        <w:spacing w:line="560" w:lineRule="exact"/>
        <w:ind w:firstLine="560" w:firstLineChars="200"/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学生公寓第3栋SF107床架破损</w:t>
      </w:r>
      <w:bookmarkStart w:id="0" w:name="_GoBack"/>
      <w:bookmarkEnd w:id="0"/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需进行维修更换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51DC9C11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4957A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关于提请修缮瑶湖校区第3栋SF107床架的询价公告〔2026〕3924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72253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color w:val="000000"/>
                <w:sz w:val="44"/>
                <w:szCs w:val="44"/>
                <w:shd w:val="clear" w:color="auto" w:fill="FFFFFF"/>
              </w:rPr>
              <w:t>关于提请修缮瑶湖校区第3栋SF107床架的询价公告〔2026〕3924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3206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8E1C05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1F49"/>
    <w:rsid w:val="009A722B"/>
    <w:rsid w:val="009C2E42"/>
    <w:rsid w:val="009D4B52"/>
    <w:rsid w:val="009E2436"/>
    <w:rsid w:val="009E5C81"/>
    <w:rsid w:val="009F42EF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1890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6849F8"/>
    <w:rsid w:val="028061F7"/>
    <w:rsid w:val="0318343D"/>
    <w:rsid w:val="0347606C"/>
    <w:rsid w:val="03B86720"/>
    <w:rsid w:val="03E4576F"/>
    <w:rsid w:val="04BA08D5"/>
    <w:rsid w:val="054F12E4"/>
    <w:rsid w:val="05C0628F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CEF04F8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EB21A72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327749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0AB08C0"/>
    <w:rsid w:val="60BA4563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9662B0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5</Pages>
  <Words>775</Words>
  <Characters>826</Characters>
  <Lines>7</Lines>
  <Paragraphs>2</Paragraphs>
  <TotalTime>13</TotalTime>
  <ScaleCrop>false</ScaleCrop>
  <LinksUpToDate>false</LinksUpToDate>
  <CharactersWithSpaces>893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2026-08-28T07:44:00Z</dcterms:created>
  <dc:creator>user</dc:creator>
  <cp:lastModifiedBy>请叫我小马哥</cp:lastModifiedBy>
  <dcterms:modified xsi:type="dcterms:W3CDTF">2026-08-30T04:05:04Z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