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Style w:val="11"/>
          <w:rFonts w:hint="eastAsia"/>
          <w:b/>
        </w:rPr>
        <w:t>关于</w:t>
      </w:r>
      <w:r>
        <w:rPr>
          <w:rStyle w:val="11"/>
          <w:b/>
        </w:rPr>
        <w:t>校工会“青山湖校区教工活动中心”照明灯维修</w:t>
      </w:r>
      <w:r>
        <w:rPr>
          <w:rStyle w:val="11"/>
          <w:rFonts w:hint="eastAsia"/>
          <w:b/>
        </w:rPr>
        <w:t>项目</w:t>
      </w:r>
      <w:r>
        <w:rPr>
          <w:rFonts w:hint="eastAsia"/>
        </w:rPr>
        <w:t>的询价公告</w:t>
      </w:r>
      <w:r>
        <w:rPr>
          <w:rFonts w:hint="eastAsia"/>
          <w:lang w:val="en-US" w:eastAsia="zh-CN"/>
        </w:rPr>
        <w:t>{2025}1703</w:t>
      </w:r>
    </w:p>
    <w:p w14:paraId="3AE93F2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青山湖校区教工活动中心（体育大楼）2楼照明灯损坏8盏，因照明灯是一体灯无法维修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现需要进行更换。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61750ABA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（一）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2025年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日上午10点，组织有意向单位进行现场勘察，再进行预算报价。截至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日16点未进行现场勘察的供应商不得参与报价；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7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8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报价一览表（按服务要求列出的货物单价及总报价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并提供材料检测报告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施工方需先垫资。竣工验收合格及竣工资料（含决算书）送学校项目主管单位后一个月内支付合同价款的50%，工程结算完后，付至结算价款的97%，剩余3%为质保金，质保期满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1年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</w:rPr>
        <w:t>三、报价收件人：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涂老师 联系电话：18166045489</w:t>
      </w:r>
      <w:bookmarkStart w:id="0" w:name="_GoBack"/>
      <w:bookmarkEnd w:id="0"/>
    </w:p>
    <w:p w14:paraId="3D8F8D44">
      <w:pPr>
        <w:tabs>
          <w:tab w:val="left" w:pos="1031"/>
        </w:tabs>
        <w:ind w:firstLine="560"/>
        <w:jc w:val="left"/>
        <w:rPr>
          <w:rFonts w:hint="default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查看现场联系人：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丁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老师 联系电话：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18679183550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D5578B6">
      <w:pPr>
        <w:rPr>
          <w:rFonts w:ascii="宋体" w:hAnsi="宋体" w:cs="宋体"/>
          <w:color w:val="333333"/>
          <w:sz w:val="28"/>
          <w:szCs w:val="28"/>
        </w:rPr>
      </w:pPr>
    </w:p>
    <w:p w14:paraId="36AD4E96">
      <w:pPr>
        <w:rPr>
          <w:rFonts w:ascii="宋体" w:hAnsi="宋体" w:cs="宋体"/>
          <w:color w:val="333333"/>
          <w:sz w:val="28"/>
          <w:szCs w:val="28"/>
        </w:rPr>
      </w:pPr>
    </w:p>
    <w:p w14:paraId="677BCEF1">
      <w:pPr>
        <w:rPr>
          <w:rFonts w:ascii="宋体" w:hAnsi="宋体" w:cs="宋体"/>
          <w:color w:val="333333"/>
          <w:sz w:val="28"/>
          <w:szCs w:val="28"/>
        </w:rPr>
      </w:pPr>
    </w:p>
    <w:p w14:paraId="3301D705">
      <w:pPr>
        <w:rPr>
          <w:rFonts w:ascii="宋体" w:hAnsi="宋体" w:cs="宋体"/>
          <w:color w:val="333333"/>
          <w:sz w:val="28"/>
          <w:szCs w:val="28"/>
        </w:rPr>
      </w:pPr>
    </w:p>
    <w:p w14:paraId="1D1AA4CD">
      <w:pPr>
        <w:rPr>
          <w:rFonts w:ascii="宋体" w:hAnsi="宋体" w:cs="宋体"/>
          <w:color w:val="333333"/>
          <w:sz w:val="28"/>
          <w:szCs w:val="28"/>
        </w:rPr>
      </w:pPr>
    </w:p>
    <w:p w14:paraId="47E9F9E1">
      <w:pPr>
        <w:rPr>
          <w:rFonts w:ascii="宋体" w:hAnsi="宋体" w:cs="宋体"/>
          <w:color w:val="333333"/>
          <w:sz w:val="28"/>
          <w:szCs w:val="28"/>
        </w:rPr>
      </w:pPr>
    </w:p>
    <w:p w14:paraId="1A602177">
      <w:pPr>
        <w:rPr>
          <w:rFonts w:ascii="宋体" w:hAnsi="宋体" w:cs="宋体"/>
          <w:color w:val="333333"/>
          <w:sz w:val="28"/>
          <w:szCs w:val="28"/>
        </w:rPr>
      </w:pPr>
    </w:p>
    <w:p w14:paraId="5DCAF33F">
      <w:pPr>
        <w:rPr>
          <w:rFonts w:ascii="宋体" w:hAnsi="宋体" w:cs="宋体"/>
          <w:color w:val="333333"/>
          <w:sz w:val="28"/>
          <w:szCs w:val="28"/>
        </w:rPr>
      </w:pPr>
    </w:p>
    <w:p w14:paraId="6B79F96C">
      <w:pPr>
        <w:rPr>
          <w:rFonts w:ascii="宋体" w:hAnsi="宋体" w:cs="宋体"/>
          <w:color w:val="333333"/>
          <w:sz w:val="28"/>
          <w:szCs w:val="28"/>
        </w:rPr>
      </w:pPr>
    </w:p>
    <w:p w14:paraId="7BEAC3CB">
      <w:pPr>
        <w:rPr>
          <w:rFonts w:ascii="宋体" w:hAnsi="宋体" w:cs="宋体"/>
          <w:color w:val="333333"/>
          <w:sz w:val="28"/>
          <w:szCs w:val="28"/>
        </w:rPr>
      </w:pPr>
    </w:p>
    <w:p w14:paraId="4EDEC6B5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2502FF2B">
      <w:pPr>
        <w:shd w:val="clear" w:color="auto" w:fill="FFFFFF"/>
        <w:spacing w:line="360" w:lineRule="atLeast"/>
        <w:ind w:firstLine="3900" w:firstLineChars="1300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江西师范大学后勤保障服务中心</w:t>
      </w:r>
    </w:p>
    <w:p w14:paraId="7B551070">
      <w:pPr>
        <w:tabs>
          <w:tab w:val="left" w:pos="1031"/>
        </w:tabs>
        <w:ind w:firstLine="5100" w:firstLineChars="17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</w:t>
      </w:r>
    </w:p>
    <w:p w14:paraId="1A02ED60">
      <w:pPr>
        <w:tabs>
          <w:tab w:val="left" w:pos="1031"/>
        </w:tabs>
        <w:ind w:firstLine="5100" w:firstLineChars="17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3372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0519E6"/>
    <w:rsid w:val="018C4316"/>
    <w:rsid w:val="019C27D1"/>
    <w:rsid w:val="01CB6CAF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50B552C"/>
    <w:rsid w:val="15305782"/>
    <w:rsid w:val="160431EA"/>
    <w:rsid w:val="16DC6E9E"/>
    <w:rsid w:val="186F4994"/>
    <w:rsid w:val="19812779"/>
    <w:rsid w:val="1A8E4A9F"/>
    <w:rsid w:val="1DD37AE2"/>
    <w:rsid w:val="1EB451EE"/>
    <w:rsid w:val="1EC91A8A"/>
    <w:rsid w:val="22BD1689"/>
    <w:rsid w:val="22CE42B7"/>
    <w:rsid w:val="230D5239"/>
    <w:rsid w:val="24910624"/>
    <w:rsid w:val="25F75610"/>
    <w:rsid w:val="272E07E6"/>
    <w:rsid w:val="276969B7"/>
    <w:rsid w:val="27DF3EC9"/>
    <w:rsid w:val="28D5419F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3B138AE"/>
    <w:rsid w:val="341E531B"/>
    <w:rsid w:val="344A2458"/>
    <w:rsid w:val="36950C8C"/>
    <w:rsid w:val="36EA415E"/>
    <w:rsid w:val="37A704E7"/>
    <w:rsid w:val="37AC44C4"/>
    <w:rsid w:val="37E62C43"/>
    <w:rsid w:val="381C789A"/>
    <w:rsid w:val="382A4631"/>
    <w:rsid w:val="393E44F9"/>
    <w:rsid w:val="3AAB1F02"/>
    <w:rsid w:val="3B93114B"/>
    <w:rsid w:val="3D876102"/>
    <w:rsid w:val="3DBB7856"/>
    <w:rsid w:val="3DD45EB8"/>
    <w:rsid w:val="3DDE3C0A"/>
    <w:rsid w:val="3DFC02BF"/>
    <w:rsid w:val="3E954FBB"/>
    <w:rsid w:val="40295897"/>
    <w:rsid w:val="430B1CE9"/>
    <w:rsid w:val="43554284"/>
    <w:rsid w:val="44980C2D"/>
    <w:rsid w:val="44B55403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FC67127"/>
    <w:rsid w:val="50D878AE"/>
    <w:rsid w:val="519B6B1C"/>
    <w:rsid w:val="51D065F5"/>
    <w:rsid w:val="52290057"/>
    <w:rsid w:val="52623D4E"/>
    <w:rsid w:val="573F0307"/>
    <w:rsid w:val="583E59F2"/>
    <w:rsid w:val="58D6556B"/>
    <w:rsid w:val="5D6F3767"/>
    <w:rsid w:val="60503394"/>
    <w:rsid w:val="60923DFD"/>
    <w:rsid w:val="620645D5"/>
    <w:rsid w:val="62755297"/>
    <w:rsid w:val="62B81204"/>
    <w:rsid w:val="62F92307"/>
    <w:rsid w:val="631F442B"/>
    <w:rsid w:val="640B386C"/>
    <w:rsid w:val="64BC408A"/>
    <w:rsid w:val="65313EAD"/>
    <w:rsid w:val="66523351"/>
    <w:rsid w:val="66602FCE"/>
    <w:rsid w:val="66A212B6"/>
    <w:rsid w:val="66C764AB"/>
    <w:rsid w:val="671A7003"/>
    <w:rsid w:val="69033857"/>
    <w:rsid w:val="6A090A4F"/>
    <w:rsid w:val="6A920020"/>
    <w:rsid w:val="6AD2276C"/>
    <w:rsid w:val="6B865AF4"/>
    <w:rsid w:val="6CD12293"/>
    <w:rsid w:val="6D680776"/>
    <w:rsid w:val="6DC95938"/>
    <w:rsid w:val="6ED72095"/>
    <w:rsid w:val="6ED74F67"/>
    <w:rsid w:val="6F116045"/>
    <w:rsid w:val="6F1C7C5A"/>
    <w:rsid w:val="6F6A57DA"/>
    <w:rsid w:val="6F7460EA"/>
    <w:rsid w:val="6FAB6B56"/>
    <w:rsid w:val="6FC546D1"/>
    <w:rsid w:val="717E6ABF"/>
    <w:rsid w:val="72A0751B"/>
    <w:rsid w:val="73065FC6"/>
    <w:rsid w:val="76637BC6"/>
    <w:rsid w:val="77C30C30"/>
    <w:rsid w:val="783436C5"/>
    <w:rsid w:val="79D97F3D"/>
    <w:rsid w:val="7B6D54D1"/>
    <w:rsid w:val="7C5A278F"/>
    <w:rsid w:val="7D87797E"/>
    <w:rsid w:val="7F101A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标题 1 Char"/>
    <w:link w:val="2"/>
    <w:qFormat/>
    <w:uiPriority w:val="0"/>
    <w:rPr>
      <w:b/>
      <w:kern w:val="44"/>
      <w:sz w:val="44"/>
    </w:rPr>
  </w:style>
  <w:style w:type="character" w:customStyle="1" w:styleId="12">
    <w:name w:val="标题 2 Char"/>
    <w:link w:val="3"/>
    <w:qFormat/>
    <w:uiPriority w:val="9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749</Words>
  <Characters>801</Characters>
  <Lines>5</Lines>
  <Paragraphs>1</Paragraphs>
  <TotalTime>0</TotalTime>
  <ScaleCrop>false</ScaleCrop>
  <LinksUpToDate>false</LinksUpToDate>
  <CharactersWithSpaces>844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丁博</cp:lastModifiedBy>
  <dcterms:modified xsi:type="dcterms:W3CDTF">2025-04-27T02:19:09Z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3192ADB8D4EC499F8AFEB13FA93DED58_13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