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07" w:rsidRDefault="004D08B2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江西师范大学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惟义楼结构加固项目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施工图设计文件审查服务公开询价通告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第二次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）</w:t>
      </w:r>
      <w:bookmarkEnd w:id="0"/>
    </w:p>
    <w:p w:rsidR="00A27307" w:rsidRDefault="00A27307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根据工作安排，我校需委托具有专业资质的单位对“江西师范大学</w:t>
      </w:r>
      <w:r>
        <w:rPr>
          <w:rFonts w:ascii="仿宋" w:eastAsia="仿宋" w:hAnsi="仿宋" w:hint="eastAsia"/>
          <w:bCs/>
          <w:sz w:val="32"/>
          <w:szCs w:val="32"/>
        </w:rPr>
        <w:t>惟义楼结构加固项目</w:t>
      </w:r>
      <w:r>
        <w:rPr>
          <w:rFonts w:ascii="仿宋" w:eastAsia="仿宋" w:hAnsi="仿宋" w:hint="eastAsia"/>
          <w:bCs/>
          <w:sz w:val="32"/>
          <w:szCs w:val="32"/>
        </w:rPr>
        <w:t>”</w:t>
      </w:r>
      <w:r>
        <w:rPr>
          <w:rFonts w:ascii="仿宋" w:eastAsia="仿宋" w:hAnsi="仿宋"/>
          <w:bCs/>
          <w:sz w:val="32"/>
          <w:szCs w:val="32"/>
        </w:rPr>
        <w:t>施工图设计文件</w:t>
      </w:r>
      <w:r>
        <w:rPr>
          <w:rFonts w:ascii="仿宋" w:eastAsia="仿宋" w:hAnsi="仿宋" w:hint="eastAsia"/>
          <w:bCs/>
          <w:sz w:val="32"/>
          <w:szCs w:val="32"/>
        </w:rPr>
        <w:t>进行</w:t>
      </w:r>
      <w:r>
        <w:rPr>
          <w:rFonts w:ascii="仿宋" w:eastAsia="仿宋" w:hAnsi="仿宋"/>
          <w:bCs/>
          <w:sz w:val="32"/>
          <w:szCs w:val="32"/>
        </w:rPr>
        <w:t>审查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r>
        <w:rPr>
          <w:rFonts w:ascii="仿宋" w:eastAsia="仿宋" w:hAnsi="仿宋" w:hint="eastAsia"/>
          <w:bCs/>
          <w:sz w:val="32"/>
          <w:szCs w:val="32"/>
        </w:rPr>
        <w:t>因工作需要，现再次进行</w:t>
      </w:r>
      <w:r>
        <w:rPr>
          <w:rFonts w:ascii="仿宋" w:eastAsia="仿宋" w:hAnsi="仿宋" w:hint="eastAsia"/>
          <w:bCs/>
          <w:sz w:val="32"/>
          <w:szCs w:val="32"/>
        </w:rPr>
        <w:t>公开</w:t>
      </w:r>
      <w:r>
        <w:rPr>
          <w:rFonts w:ascii="仿宋" w:eastAsia="仿宋" w:hAnsi="仿宋" w:hint="eastAsia"/>
          <w:bCs/>
          <w:sz w:val="32"/>
          <w:szCs w:val="32"/>
        </w:rPr>
        <w:t>市场询价</w:t>
      </w:r>
      <w:r>
        <w:rPr>
          <w:rFonts w:ascii="仿宋" w:eastAsia="仿宋" w:hAnsi="仿宋" w:hint="eastAsia"/>
          <w:bCs/>
          <w:sz w:val="32"/>
          <w:szCs w:val="32"/>
        </w:rPr>
        <w:t>，欢迎具备资格条件的单位报名。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Calibri" w:eastAsia="仿宋" w:hAnsi="Calibri" w:cs="Calibri" w:hint="eastAsia"/>
          <w:bCs/>
          <w:sz w:val="32"/>
          <w:szCs w:val="32"/>
        </w:rPr>
        <w:t>一、</w:t>
      </w:r>
      <w:r>
        <w:rPr>
          <w:rFonts w:ascii="仿宋" w:eastAsia="仿宋" w:hAnsi="仿宋" w:hint="eastAsia"/>
          <w:bCs/>
          <w:sz w:val="32"/>
          <w:szCs w:val="32"/>
        </w:rPr>
        <w:t>项目相关情况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拟</w:t>
      </w:r>
      <w:r>
        <w:rPr>
          <w:rFonts w:ascii="仿宋" w:eastAsia="仿宋" w:hAnsi="仿宋" w:hint="eastAsia"/>
          <w:bCs/>
          <w:sz w:val="32"/>
          <w:szCs w:val="32"/>
        </w:rPr>
        <w:t>建设的</w:t>
      </w:r>
      <w:r>
        <w:rPr>
          <w:rFonts w:ascii="仿宋" w:eastAsia="仿宋" w:hAnsi="仿宋" w:hint="eastAsia"/>
          <w:bCs/>
          <w:sz w:val="32"/>
          <w:szCs w:val="32"/>
        </w:rPr>
        <w:t>“江西师范大学</w:t>
      </w:r>
      <w:r>
        <w:rPr>
          <w:rFonts w:ascii="仿宋" w:eastAsia="仿宋" w:hAnsi="仿宋" w:hint="eastAsia"/>
          <w:bCs/>
          <w:sz w:val="32"/>
          <w:szCs w:val="32"/>
        </w:rPr>
        <w:t>惟义楼结构加固项目</w:t>
      </w:r>
      <w:r>
        <w:rPr>
          <w:rFonts w:ascii="仿宋" w:eastAsia="仿宋" w:hAnsi="仿宋" w:hint="eastAsia"/>
          <w:bCs/>
          <w:sz w:val="32"/>
          <w:szCs w:val="32"/>
        </w:rPr>
        <w:t>”位于江西省南昌市紫阳大道</w:t>
      </w:r>
      <w:r>
        <w:rPr>
          <w:rFonts w:ascii="仿宋" w:eastAsia="仿宋" w:hAnsi="仿宋" w:hint="eastAsia"/>
          <w:bCs/>
          <w:sz w:val="32"/>
          <w:szCs w:val="32"/>
        </w:rPr>
        <w:t>99</w:t>
      </w:r>
      <w:r>
        <w:rPr>
          <w:rFonts w:ascii="仿宋" w:eastAsia="仿宋" w:hAnsi="仿宋" w:hint="eastAsia"/>
          <w:bCs/>
          <w:sz w:val="32"/>
          <w:szCs w:val="32"/>
        </w:rPr>
        <w:t>号江西师范大学瑶湖校区</w:t>
      </w:r>
      <w:r>
        <w:rPr>
          <w:rFonts w:ascii="仿宋" w:eastAsia="仿宋" w:hAnsi="仿宋" w:hint="eastAsia"/>
          <w:bCs/>
          <w:sz w:val="32"/>
          <w:szCs w:val="32"/>
        </w:rPr>
        <w:t>惟义楼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江西师范大学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惟义楼</w:t>
      </w:r>
      <w:r>
        <w:rPr>
          <w:rFonts w:ascii="仿宋" w:eastAsia="仿宋" w:hAnsi="仿宋" w:hint="eastAsia"/>
          <w:bCs/>
          <w:sz w:val="32"/>
          <w:szCs w:val="32"/>
        </w:rPr>
        <w:t>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建筑面积为</w:t>
      </w:r>
      <w:r>
        <w:rPr>
          <w:rFonts w:ascii="仿宋" w:eastAsia="仿宋" w:hAnsi="仿宋" w:hint="eastAsia"/>
          <w:bCs/>
          <w:sz w:val="32"/>
          <w:szCs w:val="32"/>
        </w:rPr>
        <w:t>72666.22</w:t>
      </w:r>
      <w:r>
        <w:rPr>
          <w:rFonts w:ascii="仿宋" w:eastAsia="仿宋" w:hAnsi="仿宋" w:hint="eastAsia"/>
          <w:bCs/>
          <w:sz w:val="32"/>
          <w:szCs w:val="32"/>
        </w:rPr>
        <w:t>平方米，</w:t>
      </w:r>
      <w:r>
        <w:rPr>
          <w:rFonts w:ascii="仿宋" w:eastAsia="仿宋" w:hAnsi="仿宋" w:hint="eastAsia"/>
          <w:bCs/>
          <w:sz w:val="32"/>
          <w:szCs w:val="32"/>
        </w:rPr>
        <w:t>建筑屋面高度</w:t>
      </w:r>
      <w:r>
        <w:rPr>
          <w:rFonts w:ascii="仿宋" w:eastAsia="仿宋" w:hAnsi="仿宋" w:hint="eastAsia"/>
          <w:bCs/>
          <w:sz w:val="32"/>
          <w:szCs w:val="32"/>
        </w:rPr>
        <w:t>21.57m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二、服务内容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完成“江西师范大学</w:t>
      </w:r>
      <w:r>
        <w:rPr>
          <w:rFonts w:ascii="仿宋" w:eastAsia="仿宋" w:hAnsi="仿宋" w:hint="eastAsia"/>
          <w:bCs/>
          <w:sz w:val="32"/>
          <w:szCs w:val="32"/>
        </w:rPr>
        <w:t>惟义楼结构加固项目</w:t>
      </w:r>
      <w:r>
        <w:rPr>
          <w:rFonts w:ascii="仿宋" w:eastAsia="仿宋" w:hAnsi="仿宋" w:hint="eastAsia"/>
          <w:bCs/>
          <w:sz w:val="32"/>
          <w:szCs w:val="32"/>
        </w:rPr>
        <w:t>”</w:t>
      </w:r>
      <w:r>
        <w:rPr>
          <w:rFonts w:ascii="仿宋" w:eastAsia="仿宋" w:hAnsi="仿宋"/>
          <w:bCs/>
          <w:sz w:val="32"/>
          <w:szCs w:val="32"/>
        </w:rPr>
        <w:t>施工图设计文件</w:t>
      </w:r>
      <w:r>
        <w:rPr>
          <w:rFonts w:ascii="仿宋" w:eastAsia="仿宋" w:hAnsi="仿宋" w:hint="eastAsia"/>
          <w:bCs/>
          <w:sz w:val="32"/>
          <w:szCs w:val="32"/>
        </w:rPr>
        <w:t>审查工作，出具施工图审查文件（即</w:t>
      </w:r>
      <w:r>
        <w:rPr>
          <w:rFonts w:ascii="仿宋" w:eastAsia="仿宋" w:hAnsi="仿宋" w:hint="eastAsia"/>
          <w:b/>
          <w:bCs/>
          <w:sz w:val="32"/>
          <w:szCs w:val="32"/>
        </w:rPr>
        <w:t>审查意见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合格书</w:t>
      </w:r>
      <w:r>
        <w:rPr>
          <w:rFonts w:ascii="仿宋" w:eastAsia="仿宋" w:hAnsi="仿宋" w:hint="eastAsia"/>
          <w:bCs/>
          <w:sz w:val="32"/>
          <w:szCs w:val="32"/>
        </w:rPr>
        <w:t>等项目开展所需技术文件，下同）原件</w:t>
      </w: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份。</w:t>
      </w:r>
    </w:p>
    <w:p w:rsidR="00A27307" w:rsidRDefault="004D08B2">
      <w:pPr>
        <w:numPr>
          <w:ilvl w:val="0"/>
          <w:numId w:val="1"/>
        </w:num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服务质量、时间要求及付款</w:t>
      </w:r>
    </w:p>
    <w:p w:rsidR="00A27307" w:rsidRDefault="004D08B2">
      <w:pPr>
        <w:numPr>
          <w:ilvl w:val="255"/>
          <w:numId w:val="0"/>
        </w:num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设计审查应遵照行业有关法律法规、规范规程等相关要求。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如项目实施过程中发生（服务内容以内的）需要重新图审的情况，服务人</w:t>
      </w:r>
      <w:r>
        <w:rPr>
          <w:rFonts w:ascii="仿宋" w:eastAsia="仿宋" w:hAnsi="仿宋" w:hint="eastAsia"/>
          <w:bCs/>
          <w:sz w:val="32"/>
          <w:szCs w:val="32"/>
        </w:rPr>
        <w:t>员</w:t>
      </w:r>
      <w:r>
        <w:rPr>
          <w:rFonts w:ascii="仿宋" w:eastAsia="仿宋" w:hAnsi="仿宋" w:hint="eastAsia"/>
          <w:bCs/>
          <w:sz w:val="32"/>
          <w:szCs w:val="32"/>
        </w:rPr>
        <w:t>应积极配合，不增加审</w:t>
      </w:r>
      <w:r>
        <w:rPr>
          <w:rFonts w:ascii="仿宋" w:eastAsia="仿宋" w:hAnsi="仿宋" w:hint="eastAsia"/>
          <w:bCs/>
          <w:sz w:val="32"/>
          <w:szCs w:val="32"/>
        </w:rPr>
        <w:t>查</w:t>
      </w:r>
      <w:r>
        <w:rPr>
          <w:rFonts w:ascii="仿宋" w:eastAsia="仿宋" w:hAnsi="仿宋" w:hint="eastAsia"/>
          <w:bCs/>
          <w:sz w:val="32"/>
          <w:szCs w:val="32"/>
        </w:rPr>
        <w:t>费用。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服务人自收到施工图设计文件</w:t>
      </w:r>
      <w:r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天内出具初步图审意见，自收到根据初步图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审意见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修订的施工图设计文件</w:t>
      </w:r>
      <w:r>
        <w:rPr>
          <w:rFonts w:ascii="仿宋" w:eastAsia="仿宋" w:hAnsi="仿宋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天内出具施工图审查文件。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出具施工图审查文件后支付合同款</w:t>
      </w: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/>
          <w:bCs/>
          <w:sz w:val="32"/>
          <w:szCs w:val="32"/>
        </w:rPr>
        <w:t>0%</w:t>
      </w:r>
      <w:r>
        <w:rPr>
          <w:rFonts w:ascii="仿宋" w:eastAsia="仿宋" w:hAnsi="仿宋" w:hint="eastAsia"/>
          <w:bCs/>
          <w:sz w:val="32"/>
          <w:szCs w:val="32"/>
        </w:rPr>
        <w:t>，完成</w:t>
      </w:r>
      <w:r>
        <w:rPr>
          <w:rFonts w:ascii="仿宋" w:eastAsia="仿宋" w:hAnsi="仿宋" w:hint="eastAsia"/>
          <w:bCs/>
          <w:sz w:val="32"/>
          <w:szCs w:val="32"/>
        </w:rPr>
        <w:t>施工图审查工作后</w:t>
      </w:r>
      <w:r>
        <w:rPr>
          <w:rFonts w:ascii="仿宋" w:eastAsia="仿宋" w:hAnsi="仿宋" w:hint="eastAsia"/>
          <w:bCs/>
          <w:sz w:val="32"/>
          <w:szCs w:val="32"/>
        </w:rPr>
        <w:t>支付合同款</w:t>
      </w: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/>
          <w:bCs/>
          <w:sz w:val="32"/>
          <w:szCs w:val="32"/>
        </w:rPr>
        <w:t>0%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四、报名截止时间及材料要求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（一）报名截止时间：</w:t>
      </w:r>
      <w:r>
        <w:rPr>
          <w:rFonts w:ascii="仿宋" w:eastAsia="仿宋" w:hAnsi="仿宋" w:hint="eastAsia"/>
          <w:bCs/>
          <w:sz w:val="32"/>
          <w:szCs w:val="32"/>
        </w:rPr>
        <w:t>202</w:t>
      </w: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00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（二）材料要求：以快递的方式或现场提交方式提供以下材料的复印件一份（</w:t>
      </w:r>
      <w:r>
        <w:rPr>
          <w:rFonts w:ascii="仿宋" w:eastAsia="仿宋" w:hAnsi="仿宋" w:hint="eastAsia"/>
          <w:bCs/>
          <w:sz w:val="32"/>
          <w:szCs w:val="32"/>
        </w:rPr>
        <w:t>A4</w:t>
      </w:r>
      <w:r>
        <w:rPr>
          <w:rFonts w:ascii="仿宋" w:eastAsia="仿宋" w:hAnsi="仿宋" w:hint="eastAsia"/>
          <w:bCs/>
          <w:sz w:val="32"/>
          <w:szCs w:val="32"/>
        </w:rPr>
        <w:t>规格、双面印刷装订成册，封面加盖单位公章）。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．企业法人营业执照副本复印件，复印件应能清晰地反映企业经营范围等情况；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．税务登记证及组织机构代码复印件（已办理“三证合一”无需提供）；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．银行开户许可证复印件；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．法定代表人身份证复印件；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．法定代表人授权书原件（报名代表是法定代表人的无需提供）；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．单位资质与历史</w:t>
      </w:r>
      <w:r>
        <w:rPr>
          <w:rFonts w:ascii="仿宋" w:eastAsia="仿宋" w:hAnsi="仿宋" w:hint="eastAsia"/>
          <w:bCs/>
          <w:sz w:val="32"/>
          <w:szCs w:val="32"/>
        </w:rPr>
        <w:t>业绩材料复印件；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（报价单位需在江西省住房和城乡建设厅、江西省人民防空办公室联合审定的《江西省房屋建筑工程（市政基础设施）和人防工程施工图设计文件审查机构名录》内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提供</w:t>
      </w:r>
      <w:r>
        <w:rPr>
          <w:rFonts w:ascii="仿宋" w:eastAsia="仿宋" w:hAnsi="仿宋" w:hint="eastAsia"/>
          <w:bCs/>
          <w:sz w:val="32"/>
          <w:szCs w:val="32"/>
        </w:rPr>
        <w:t>加盖单位公章</w:t>
      </w:r>
      <w:r>
        <w:rPr>
          <w:rFonts w:ascii="仿宋" w:eastAsia="仿宋" w:hAnsi="仿宋" w:hint="eastAsia"/>
          <w:bCs/>
          <w:sz w:val="32"/>
          <w:szCs w:val="32"/>
        </w:rPr>
        <w:t>的佐证材料</w:t>
      </w:r>
      <w:r>
        <w:rPr>
          <w:rFonts w:ascii="仿宋" w:eastAsia="仿宋" w:hAnsi="仿宋" w:hint="eastAsia"/>
          <w:bCs/>
          <w:sz w:val="32"/>
          <w:szCs w:val="32"/>
        </w:rPr>
        <w:t>）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．电子邮箱、联系人、联系电话；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</w:t>
      </w:r>
      <w:r>
        <w:rPr>
          <w:rFonts w:ascii="仿宋" w:eastAsia="仿宋" w:hAnsi="仿宋" w:hint="eastAsia"/>
          <w:bCs/>
          <w:sz w:val="32"/>
          <w:szCs w:val="32"/>
        </w:rPr>
        <w:t>．报价一览表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以上材料均需加盖单位公章并装袋密封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盖骑缝章</w:t>
      </w:r>
      <w:r>
        <w:rPr>
          <w:rFonts w:ascii="仿宋" w:eastAsia="仿宋" w:hAnsi="仿宋" w:hint="eastAsia"/>
          <w:bCs/>
          <w:sz w:val="32"/>
          <w:szCs w:val="32"/>
        </w:rPr>
        <w:t>，材料要</w:t>
      </w:r>
      <w:r>
        <w:rPr>
          <w:rFonts w:ascii="仿宋" w:eastAsia="仿宋" w:hAnsi="仿宋" w:hint="eastAsia"/>
          <w:bCs/>
          <w:sz w:val="32"/>
          <w:szCs w:val="32"/>
        </w:rPr>
        <w:t>规范</w:t>
      </w:r>
      <w:r>
        <w:rPr>
          <w:rFonts w:ascii="仿宋" w:eastAsia="仿宋" w:hAnsi="仿宋" w:hint="eastAsia"/>
          <w:bCs/>
          <w:sz w:val="32"/>
          <w:szCs w:val="32"/>
        </w:rPr>
        <w:t>齐全，否则拒绝报名，或报名无效。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五、联系人：</w:t>
      </w:r>
      <w:r>
        <w:rPr>
          <w:rFonts w:ascii="仿宋" w:eastAsia="仿宋" w:hAnsi="仿宋" w:hint="eastAsia"/>
          <w:bCs/>
          <w:sz w:val="32"/>
          <w:szCs w:val="32"/>
        </w:rPr>
        <w:t>徐老师，</w:t>
      </w:r>
      <w:r>
        <w:rPr>
          <w:rFonts w:ascii="仿宋" w:eastAsia="仿宋" w:hAnsi="仿宋" w:hint="eastAsia"/>
          <w:bCs/>
          <w:sz w:val="32"/>
          <w:szCs w:val="32"/>
        </w:rPr>
        <w:t>13617080365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A27307" w:rsidRDefault="004D08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六、材料邮寄（送达）地址：南昌市紫阳大道</w:t>
      </w:r>
      <w:r>
        <w:rPr>
          <w:rFonts w:ascii="仿宋" w:eastAsia="仿宋" w:hAnsi="仿宋" w:hint="eastAsia"/>
          <w:bCs/>
          <w:sz w:val="32"/>
          <w:szCs w:val="32"/>
        </w:rPr>
        <w:t>99</w:t>
      </w:r>
      <w:r>
        <w:rPr>
          <w:rFonts w:ascii="仿宋" w:eastAsia="仿宋" w:hAnsi="仿宋" w:hint="eastAsia"/>
          <w:bCs/>
          <w:sz w:val="32"/>
          <w:szCs w:val="32"/>
        </w:rPr>
        <w:t>号江西师范大学基建管理处，</w:t>
      </w:r>
      <w:r>
        <w:rPr>
          <w:rFonts w:ascii="仿宋" w:eastAsia="仿宋" w:hAnsi="仿宋" w:hint="eastAsia"/>
          <w:bCs/>
          <w:sz w:val="32"/>
          <w:szCs w:val="32"/>
        </w:rPr>
        <w:t>徐老师（收），</w:t>
      </w:r>
      <w:r>
        <w:rPr>
          <w:rFonts w:ascii="仿宋" w:eastAsia="仿宋" w:hAnsi="仿宋" w:hint="eastAsia"/>
          <w:bCs/>
          <w:sz w:val="32"/>
          <w:szCs w:val="32"/>
        </w:rPr>
        <w:t>13617080365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>
        <w:rPr>
          <w:rFonts w:ascii="仿宋" w:eastAsia="仿宋" w:hAnsi="仿宋" w:hint="eastAsia"/>
          <w:bCs/>
          <w:sz w:val="32"/>
          <w:szCs w:val="32"/>
        </w:rPr>
        <w:t>邮政编码</w:t>
      </w:r>
      <w:r>
        <w:rPr>
          <w:rFonts w:ascii="仿宋" w:eastAsia="仿宋" w:hAnsi="仿宋" w:hint="eastAsia"/>
          <w:bCs/>
          <w:sz w:val="32"/>
          <w:szCs w:val="32"/>
        </w:rPr>
        <w:t>330022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A27307" w:rsidRDefault="00A27307">
      <w:pPr>
        <w:ind w:firstLineChars="200" w:firstLine="640"/>
        <w:jc w:val="right"/>
        <w:rPr>
          <w:rFonts w:ascii="仿宋" w:eastAsia="仿宋" w:hAnsi="仿宋"/>
          <w:bCs/>
          <w:sz w:val="32"/>
          <w:szCs w:val="32"/>
        </w:rPr>
      </w:pPr>
    </w:p>
    <w:p w:rsidR="00A27307" w:rsidRDefault="00A27307">
      <w:pPr>
        <w:ind w:firstLineChars="200" w:firstLine="640"/>
        <w:jc w:val="right"/>
        <w:rPr>
          <w:rFonts w:ascii="仿宋" w:eastAsia="仿宋" w:hAnsi="仿宋"/>
          <w:bCs/>
          <w:sz w:val="32"/>
          <w:szCs w:val="32"/>
        </w:rPr>
      </w:pPr>
    </w:p>
    <w:p w:rsidR="00A27307" w:rsidRDefault="00A27307">
      <w:pPr>
        <w:ind w:firstLineChars="200" w:firstLine="640"/>
        <w:jc w:val="right"/>
        <w:rPr>
          <w:rFonts w:ascii="仿宋" w:eastAsia="仿宋" w:hAnsi="仿宋"/>
          <w:bCs/>
          <w:sz w:val="32"/>
          <w:szCs w:val="32"/>
        </w:rPr>
      </w:pPr>
    </w:p>
    <w:p w:rsidR="00A27307" w:rsidRDefault="00A27307">
      <w:pPr>
        <w:ind w:firstLineChars="200" w:firstLine="640"/>
        <w:jc w:val="right"/>
        <w:rPr>
          <w:rFonts w:ascii="仿宋" w:eastAsia="仿宋" w:hAnsi="仿宋"/>
          <w:bCs/>
          <w:sz w:val="32"/>
          <w:szCs w:val="32"/>
        </w:rPr>
      </w:pPr>
    </w:p>
    <w:p w:rsidR="00A27307" w:rsidRDefault="004D08B2">
      <w:pPr>
        <w:ind w:firstLineChars="200" w:firstLine="640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江西师范大学基建管理处</w:t>
      </w:r>
    </w:p>
    <w:p w:rsidR="00A27307" w:rsidRDefault="004D08B2">
      <w:pPr>
        <w:ind w:right="320" w:firstLineChars="200" w:firstLine="640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 xml:space="preserve"> 20</w:t>
      </w:r>
      <w:r>
        <w:rPr>
          <w:rFonts w:ascii="仿宋" w:eastAsia="仿宋" w:hAnsi="仿宋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27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:rsidR="00A27307" w:rsidRDefault="00A27307">
      <w:pPr>
        <w:spacing w:line="600" w:lineRule="exact"/>
        <w:ind w:firstLineChars="300" w:firstLine="96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sectPr w:rsidR="00A273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8B2" w:rsidRDefault="004D08B2">
      <w:r>
        <w:separator/>
      </w:r>
    </w:p>
  </w:endnote>
  <w:endnote w:type="continuationSeparator" w:id="0">
    <w:p w:rsidR="004D08B2" w:rsidRDefault="004D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Ebrima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307" w:rsidRDefault="004D08B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307" w:rsidRDefault="004D08B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1E4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8B2" w:rsidRDefault="004D08B2">
      <w:r>
        <w:separator/>
      </w:r>
    </w:p>
  </w:footnote>
  <w:footnote w:type="continuationSeparator" w:id="0">
    <w:p w:rsidR="004D08B2" w:rsidRDefault="004D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F3D7D2"/>
    <w:multiLevelType w:val="singleLevel"/>
    <w:tmpl w:val="DFF3D7D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xNjg4NGY4MzZmODU3N2IxMGVmZGY1YzRlMDUwMzkifQ=="/>
  </w:docVars>
  <w:rsids>
    <w:rsidRoot w:val="003164B9"/>
    <w:rsid w:val="000432D1"/>
    <w:rsid w:val="000B45FE"/>
    <w:rsid w:val="00124AB6"/>
    <w:rsid w:val="0015329D"/>
    <w:rsid w:val="00157634"/>
    <w:rsid w:val="00183BC2"/>
    <w:rsid w:val="001908C7"/>
    <w:rsid w:val="001A2CC0"/>
    <w:rsid w:val="001D225D"/>
    <w:rsid w:val="002762A8"/>
    <w:rsid w:val="002D42BD"/>
    <w:rsid w:val="002E4F3D"/>
    <w:rsid w:val="002F4FFB"/>
    <w:rsid w:val="0030150B"/>
    <w:rsid w:val="003164B9"/>
    <w:rsid w:val="00325D2A"/>
    <w:rsid w:val="003474A1"/>
    <w:rsid w:val="00354484"/>
    <w:rsid w:val="0044513C"/>
    <w:rsid w:val="004D08B2"/>
    <w:rsid w:val="005045DE"/>
    <w:rsid w:val="005214BC"/>
    <w:rsid w:val="00541EBF"/>
    <w:rsid w:val="00577C3E"/>
    <w:rsid w:val="005A2EA9"/>
    <w:rsid w:val="005D1FCE"/>
    <w:rsid w:val="006460FA"/>
    <w:rsid w:val="00671B4F"/>
    <w:rsid w:val="007356C1"/>
    <w:rsid w:val="008275A1"/>
    <w:rsid w:val="00855112"/>
    <w:rsid w:val="008A0646"/>
    <w:rsid w:val="008C04E2"/>
    <w:rsid w:val="008F5A64"/>
    <w:rsid w:val="00987BE1"/>
    <w:rsid w:val="00A27307"/>
    <w:rsid w:val="00A27926"/>
    <w:rsid w:val="00A710DF"/>
    <w:rsid w:val="00A764C2"/>
    <w:rsid w:val="00A93F17"/>
    <w:rsid w:val="00B33770"/>
    <w:rsid w:val="00B83301"/>
    <w:rsid w:val="00BF76FD"/>
    <w:rsid w:val="00C63C74"/>
    <w:rsid w:val="00DA39CA"/>
    <w:rsid w:val="00E70FB9"/>
    <w:rsid w:val="00EF5248"/>
    <w:rsid w:val="00F00245"/>
    <w:rsid w:val="00F35191"/>
    <w:rsid w:val="00FA044D"/>
    <w:rsid w:val="00FD7667"/>
    <w:rsid w:val="048B575D"/>
    <w:rsid w:val="13866440"/>
    <w:rsid w:val="1FCA12B0"/>
    <w:rsid w:val="29377790"/>
    <w:rsid w:val="2AEE38DA"/>
    <w:rsid w:val="2B626C1F"/>
    <w:rsid w:val="2BFC5A90"/>
    <w:rsid w:val="2F4F28B7"/>
    <w:rsid w:val="33D96163"/>
    <w:rsid w:val="3A653D2B"/>
    <w:rsid w:val="60770CC5"/>
    <w:rsid w:val="699810D2"/>
    <w:rsid w:val="6D125A15"/>
    <w:rsid w:val="6E351C70"/>
    <w:rsid w:val="7DAA06E6"/>
    <w:rsid w:val="7E0806FB"/>
    <w:rsid w:val="7FCF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995796-ACD1-415C-BC30-3DB696B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2025-05-27T02:21:00Z</dcterms:created>
  <dcterms:modified xsi:type="dcterms:W3CDTF">2025-05-27T02:21:00Z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AC95B119830C4AE7973DF5FFEA394866_13</vt:lpwstr>
  </property>
  <property fmtid="{D5CDD505-2E9C-101B-9397-08002B2CF9AE}" pid="4" name="KSOTemplateDocerSaveRecord">
    <vt:lpwstr>eyJoZGlkIjoiNTIxNjg4NGY4MzZmODU3N2IxMGVmZGY1YzRlMDUwMzkifQ==</vt:lpwstr>
  </property>
</Properties>
</file>