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</w:t>
      </w:r>
      <w:r>
        <w:rPr>
          <w:rStyle w:val="11"/>
          <w:rFonts w:hint="eastAsia"/>
          <w:b/>
        </w:rPr>
        <w:t>于</w:t>
      </w:r>
      <w:r>
        <w:rPr>
          <w:rStyle w:val="11"/>
          <w:b/>
        </w:rPr>
        <w:t>青山湖校区自来水加压水箱进行清洗并水质检测</w:t>
      </w:r>
      <w:r>
        <w:rPr>
          <w:rStyle w:val="11"/>
          <w:rFonts w:hint="eastAsia"/>
          <w:b/>
        </w:rPr>
        <w:t>项目</w:t>
      </w:r>
      <w:r>
        <w:rPr>
          <w:rFonts w:hint="eastAsia"/>
        </w:rPr>
        <w:t>的询价公告</w:t>
      </w:r>
      <w:r>
        <w:rPr>
          <w:rFonts w:hint="eastAsia"/>
          <w:lang w:val="en-US" w:eastAsia="zh-CN"/>
        </w:rPr>
        <w:t>{2024}6183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青山湖校区共有14个二次加压水箱，为了保障学校师生及教职员工的生活用水安全，现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需要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有相关资质的专业公司对水箱进行清洗、消杀，并做好水质检测。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涂老师 联系电话：18166045489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18679183550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34DE1BDB">
      <w:pPr>
        <w:rPr>
          <w:rFonts w:ascii="宋体" w:hAnsi="宋体" w:cs="宋体"/>
          <w:color w:val="333333"/>
          <w:sz w:val="28"/>
          <w:szCs w:val="28"/>
        </w:rPr>
      </w:pPr>
    </w:p>
    <w:p w14:paraId="0500F11F">
      <w:pPr>
        <w:rPr>
          <w:rFonts w:ascii="宋体" w:hAnsi="宋体" w:cs="宋体"/>
          <w:color w:val="333333"/>
          <w:sz w:val="28"/>
          <w:szCs w:val="28"/>
        </w:rPr>
      </w:pPr>
    </w:p>
    <w:p w14:paraId="152D9063">
      <w:pPr>
        <w:rPr>
          <w:rFonts w:ascii="宋体" w:hAnsi="宋体" w:cs="宋体"/>
          <w:color w:val="333333"/>
          <w:sz w:val="28"/>
          <w:szCs w:val="28"/>
        </w:rPr>
      </w:pPr>
    </w:p>
    <w:p w14:paraId="34CDDC73">
      <w:pPr>
        <w:rPr>
          <w:rFonts w:ascii="宋体" w:hAnsi="宋体" w:cs="宋体"/>
          <w:color w:val="333333"/>
          <w:sz w:val="28"/>
          <w:szCs w:val="28"/>
        </w:rPr>
      </w:pPr>
      <w:bookmarkStart w:id="0" w:name="_GoBack"/>
      <w:bookmarkEnd w:id="0"/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3900" w:firstLineChars="13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</w:t>
      </w:r>
    </w:p>
    <w:p w14:paraId="7B55107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1A02ED6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2E6432A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86F4994"/>
    <w:rsid w:val="19812779"/>
    <w:rsid w:val="1A8E4A9F"/>
    <w:rsid w:val="1DD37AE2"/>
    <w:rsid w:val="1EB451EE"/>
    <w:rsid w:val="1EC91A8A"/>
    <w:rsid w:val="221E58EF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3B138A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0923DFD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83436C5"/>
    <w:rsid w:val="79D97F3D"/>
    <w:rsid w:val="7B6D54D1"/>
    <w:rsid w:val="7C5A278F"/>
    <w:rsid w:val="7D87797E"/>
    <w:rsid w:val="7F101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qFormat/>
    <w:uiPriority w:val="9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770</Words>
  <Characters>823</Characters>
  <Lines>5</Lines>
  <Paragraphs>1</Paragraphs>
  <TotalTime>0</TotalTime>
  <ScaleCrop>false</ScaleCrop>
  <LinksUpToDate>false</LinksUpToDate>
  <CharactersWithSpaces>866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2025-04-27T02:20:37Z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F479D9200D2B4540931BB3D31FDEB42C_13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