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26AB"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微软雅黑" w:eastAsia="方正小标宋简体" w:cs="新宋体"/>
          <w:sz w:val="36"/>
          <w:szCs w:val="36"/>
          <w:lang w:val="en-US" w:eastAsia="zh-CN"/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微软雅黑" w:eastAsia="方正小标宋简体" w:cs="新宋体"/>
          <w:sz w:val="36"/>
          <w:szCs w:val="36"/>
        </w:rPr>
        <w:t>江西师范大学</w:t>
      </w:r>
      <w:r>
        <w:rPr>
          <w:rFonts w:hint="eastAsia" w:ascii="方正小标宋简体" w:hAnsi="微软雅黑" w:eastAsia="方正小标宋简体" w:cs="新宋体"/>
          <w:sz w:val="36"/>
          <w:szCs w:val="36"/>
          <w:lang w:val="en-US" w:eastAsia="zh-CN"/>
        </w:rPr>
        <w:t>科技园化学馆、物理楼</w:t>
      </w:r>
    </w:p>
    <w:p w14:paraId="68E66DAC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hAnsi="微软雅黑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新宋体"/>
          <w:sz w:val="36"/>
          <w:szCs w:val="36"/>
          <w:lang w:val="en-US" w:eastAsia="zh-CN"/>
        </w:rPr>
        <w:t>屋顶防水修缮的</w:t>
      </w:r>
      <w:r>
        <w:rPr>
          <w:rFonts w:hint="eastAsia" w:ascii="方正小标宋简体" w:hAnsi="微软雅黑" w:eastAsia="方正小标宋简体" w:cs="宋体"/>
          <w:bCs/>
          <w:kern w:val="0"/>
          <w:sz w:val="36"/>
          <w:szCs w:val="36"/>
        </w:rPr>
        <w:t>询价公告</w:t>
      </w:r>
    </w:p>
    <w:p w14:paraId="378730A1">
      <w:pPr>
        <w:rPr>
          <w:sz w:val="32"/>
          <w:szCs w:val="32"/>
        </w:rPr>
      </w:pPr>
    </w:p>
    <w:p w14:paraId="2F60D125"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江西师范大学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科技园（青山湖校区）化学馆、物理楼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近期发现屋顶存在漏水问题，需做防水修缮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现对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该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工程进行公开询价，欢迎符合项目资格条件的公司参与提交施工方案及报价。</w:t>
      </w:r>
    </w:p>
    <w:p w14:paraId="79776BB7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一、报名时间及材料要求</w:t>
      </w:r>
    </w:p>
    <w:p w14:paraId="1B30B337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（一）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日上午10时统一组织有意向单位进行现场勘察。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color w:val="333333"/>
          <w:sz w:val="32"/>
          <w:szCs w:val="32"/>
          <w:shd w:val="clear" w:color="auto" w:fill="FFFFFF"/>
        </w:rPr>
        <w:t>日17时前各施工单位提交施工方案及报价，未按规定时间进行现场勘察的施工方不得参与报价。</w:t>
      </w:r>
    </w:p>
    <w:p w14:paraId="23746E0A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（二）材料要求：供应商提供以下材料的复印件一份（A4规格，封面加盖单位公章）。</w:t>
      </w:r>
    </w:p>
    <w:p w14:paraId="031888F2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1、企业法人营业执照副本复印件，复印件应能清晰地反映企业经营范围等情况；</w:t>
      </w:r>
    </w:p>
    <w:p w14:paraId="6D249127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2、银行开户许可证复印件；</w:t>
      </w:r>
    </w:p>
    <w:p w14:paraId="6FCF68F2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3、法定代表人身份证复印件；</w:t>
      </w:r>
    </w:p>
    <w:p w14:paraId="7BA97BF4"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4、法定代表人授权书原件（报名代表是法定代表人的无需提供）；</w:t>
      </w:r>
    </w:p>
    <w:p w14:paraId="75C0261F"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5、有关专业技术能力、资质证明材料复印件；</w:t>
      </w:r>
    </w:p>
    <w:p w14:paraId="50D6BA0B">
      <w:pPr>
        <w:widowControl/>
        <w:shd w:val="clear" w:color="auto" w:fill="FFFFFF"/>
        <w:spacing w:line="560" w:lineRule="exact"/>
        <w:ind w:firstLine="435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6、电子邮箱、联系人、联系电话。</w:t>
      </w:r>
    </w:p>
    <w:p w14:paraId="78D6C703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7、报价一览表（按服务要求列出的货物单价及总报价，包含安装等相关内容）；</w:t>
      </w:r>
    </w:p>
    <w:p w14:paraId="23B054E6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二、服务要求：</w:t>
      </w:r>
    </w:p>
    <w:p w14:paraId="4FA0E98B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施工方需先垫资，竣工验收合格及竣工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资料送</w:t>
      </w:r>
      <w:r>
        <w:rPr>
          <w:rFonts w:hint="eastAsia" w:ascii="仿宋_GB2312" w:hAnsi="仿宋" w:eastAsia="仿宋_GB2312"/>
          <w:sz w:val="32"/>
          <w:szCs w:val="32"/>
        </w:rPr>
        <w:t>科技园办公室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青山湖校区化学馆316室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后，一个月内支付合同价款的9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%，剩余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%为质保金，质保期满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年后在国家规定的时间内一次性无息付清。</w:t>
      </w:r>
    </w:p>
    <w:p w14:paraId="67B3427F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三、报价收件人及查看现场联系人：</w:t>
      </w:r>
    </w:p>
    <w:p w14:paraId="334F3E6E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  <w:t>报价收件人：</w:t>
      </w:r>
      <w:r>
        <w:rPr>
          <w:rFonts w:hint="eastAsia" w:ascii="仿宋_GB2312" w:hAnsi="仿宋" w:eastAsia="仿宋_GB2312" w:cs="宋体"/>
          <w:color w:val="333333"/>
          <w:sz w:val="32"/>
          <w:szCs w:val="32"/>
        </w:rPr>
        <w:t xml:space="preserve">符老师   </w:t>
      </w:r>
      <w:r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color w:val="333333"/>
          <w:sz w:val="32"/>
          <w:szCs w:val="32"/>
        </w:rPr>
        <w:t>联系电话：13970866520</w:t>
      </w:r>
    </w:p>
    <w:p w14:paraId="4378ACA2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  <w:t xml:space="preserve">查看现场联系人：熊老师  </w:t>
      </w:r>
      <w:r>
        <w:rPr>
          <w:rFonts w:hint="eastAsia" w:ascii="仿宋_GB2312" w:hAnsi="仿宋" w:eastAsia="仿宋_GB2312" w:cs="宋体"/>
          <w:color w:val="333333"/>
          <w:sz w:val="32"/>
          <w:szCs w:val="32"/>
        </w:rPr>
        <w:t>联系电话：15797797518</w:t>
      </w:r>
    </w:p>
    <w:p w14:paraId="601CC122">
      <w:pPr>
        <w:widowControl/>
        <w:shd w:val="clear" w:color="auto" w:fill="FFFFFF"/>
        <w:spacing w:line="560" w:lineRule="exact"/>
        <w:ind w:firstLine="560"/>
        <w:jc w:val="left"/>
        <w:rPr>
          <w:rFonts w:hint="default" w:ascii="仿宋_GB2312" w:hAnsi="仿宋" w:eastAsia="仿宋_GB2312" w:cs="宋体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  <w:t>查看现场集合地点：江西师范大学青山湖校区化学馆316室</w:t>
      </w:r>
      <w:bookmarkStart w:id="0" w:name="_GoBack"/>
      <w:bookmarkEnd w:id="0"/>
    </w:p>
    <w:p w14:paraId="5CC193F5">
      <w:pPr>
        <w:widowControl/>
        <w:shd w:val="clear" w:color="auto" w:fill="FFFFFF"/>
        <w:spacing w:line="560" w:lineRule="exact"/>
        <w:ind w:firstLine="579" w:firstLineChars="181"/>
        <w:jc w:val="left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恶意报价及放弃的单位，一次将3个月不能参与报价，两次将6个月不能参与报价，三次将从此不能参与报价。</w:t>
      </w:r>
    </w:p>
    <w:p w14:paraId="54A118E5">
      <w:pPr>
        <w:spacing w:line="560" w:lineRule="exact"/>
        <w:rPr>
          <w:rFonts w:ascii="仿宋_GB2312" w:hAnsi="仿宋" w:eastAsia="仿宋_GB2312" w:cs="宋体"/>
          <w:color w:val="333333"/>
          <w:sz w:val="32"/>
          <w:szCs w:val="32"/>
        </w:rPr>
      </w:pPr>
    </w:p>
    <w:p w14:paraId="4D73E441">
      <w:pPr>
        <w:widowControl/>
        <w:shd w:val="clear" w:color="auto" w:fill="FFFFFF"/>
        <w:spacing w:line="560" w:lineRule="exact"/>
        <w:ind w:firstLine="420"/>
        <w:jc w:val="left"/>
        <w:rPr>
          <w:rFonts w:ascii="仿宋_GB2312" w:hAnsi="仿宋" w:eastAsia="仿宋_GB2312" w:cs="宋体"/>
          <w:color w:val="333333"/>
          <w:sz w:val="32"/>
          <w:szCs w:val="32"/>
        </w:rPr>
      </w:pPr>
    </w:p>
    <w:p w14:paraId="60D9F7ED">
      <w:pPr>
        <w:tabs>
          <w:tab w:val="left" w:pos="1031"/>
        </w:tabs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 w14:paraId="7A651A39">
      <w:pPr>
        <w:shd w:val="clear" w:color="auto" w:fill="FFFFFF"/>
        <w:spacing w:line="560" w:lineRule="exact"/>
        <w:ind w:firstLine="3360" w:firstLineChars="1050"/>
        <w:jc w:val="right"/>
        <w:rPr>
          <w:rFonts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</w:rPr>
        <w:t>江西师范大学科技园管理办公室</w:t>
      </w:r>
    </w:p>
    <w:p w14:paraId="343AC252">
      <w:pPr>
        <w:wordWrap w:val="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" w:eastAsia="仿宋_GB2312" w:cs="宋体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20B39A48-4D3D-440E-96CC-DC84F32AD9E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5965A6E-4AA1-45CF-9AC6-F6957DEF5112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9064287D-4203-4762-B71E-768967B69D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95C883-7C37-4745-98F8-A072665686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9DA9BD3-15B5-4E87-A043-5C8EB104E29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D336D"/>
    <w:rsid w:val="086230FE"/>
    <w:rsid w:val="12093613"/>
    <w:rsid w:val="176522C3"/>
    <w:rsid w:val="232A32AF"/>
    <w:rsid w:val="392D336D"/>
    <w:rsid w:val="42AD6748"/>
    <w:rsid w:val="485F7ACA"/>
    <w:rsid w:val="50F639B0"/>
    <w:rsid w:val="59480B21"/>
    <w:rsid w:val="5E4F2949"/>
    <w:rsid w:val="7F91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725</Characters>
  <Lines>0</Lines>
  <Paragraphs>0</Paragraphs>
  <TotalTime>22</TotalTime>
  <ScaleCrop>false</ScaleCrop>
  <LinksUpToDate>false</LinksUpToDate>
  <CharactersWithSpaces>737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2025-01-16T08:57:00Z</dcterms:created>
  <dc:creator>蓝莓的</dc:creator>
  <cp:lastModifiedBy>符璇煜</cp:lastModifiedBy>
  <dcterms:modified xsi:type="dcterms:W3CDTF">2025-06-23T02:32:45Z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0E7B7A709A9345E9AAB59C8BCA79B5DE_13</vt:lpwstr>
  </property>
  <property fmtid="{D5CDD505-2E9C-101B-9397-08002B2CF9AE}" pid="4" name="KSOTemplateDocerSaveRecord">
    <vt:lpwstr>eyJoZGlkIjoiMzEwNTM5NzYwMDRjMzkwZTVkZjY2ODkwMGIxNGU0OTUiLCJ1c2VySWQiOiIxNjM5MzIzOTQ0In0=</vt:lpwstr>
  </property>
</Properties>
</file>