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Helvetica" w:hAnsi="Helvetica"/>
          <w:color w:val="000000"/>
          <w:shd w:val="clear" w:color="auto" w:fill="FFFFFF"/>
        </w:rPr>
        <w:t>关于</w:t>
      </w:r>
      <w:r>
        <w:rPr>
          <w:rFonts w:hint="eastAsia"/>
        </w:rPr>
        <w:t>维修瑶湖校区各主、支干道路灯故障项目的询价公告{2024}4</w:t>
      </w:r>
      <w:r>
        <w:rPr>
          <w:rFonts w:hint="eastAsia"/>
          <w:lang w:eastAsia="zh-CN"/>
        </w:rPr>
        <w:t>204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lang w:eastAsia="zh-CN"/>
        </w:rPr>
        <w:t>瑶湖校区</w:t>
      </w:r>
      <w:r>
        <w:rPr>
          <w:rFonts w:hint="eastAsia"/>
          <w:sz w:val="30"/>
          <w:szCs w:val="30"/>
        </w:rPr>
        <w:t>有部分主、支干道的路灯不亮，存在较大安全隐惠，为保障师生夜间的出行安全，</w:t>
      </w:r>
      <w:r>
        <w:rPr>
          <w:rFonts w:hint="eastAsia"/>
          <w:sz w:val="30"/>
          <w:szCs w:val="30"/>
          <w:lang w:eastAsia="zh-CN"/>
        </w:rPr>
        <w:t>需</w:t>
      </w:r>
      <w:r>
        <w:rPr>
          <w:rFonts w:hint="eastAsia"/>
          <w:sz w:val="30"/>
          <w:szCs w:val="30"/>
        </w:rPr>
        <w:t>尽快对瑶湖校区各主、支干道故障路灯进行维修。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</w:t>
      </w:r>
      <w:r>
        <w:rPr>
          <w:rFonts w:hint="eastAsia" w:ascii="宋体" w:hAnsi="宋体" w:cs="宋体"/>
          <w:color w:val="333333"/>
          <w:sz w:val="28"/>
          <w:szCs w:val="28"/>
        </w:rPr>
        <w:t>A4</w:t>
      </w:r>
      <w:r>
        <w:rPr>
          <w:rFonts w:hint="eastAsia" w:ascii="宋体" w:hAnsi="宋体" w:cs="宋体"/>
          <w:color w:val="333333"/>
          <w:sz w:val="28"/>
          <w:szCs w:val="28"/>
        </w:rPr>
        <w:t>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sz w:val="28"/>
          <w:szCs w:val="28"/>
        </w:rPr>
        <w:t>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sz w:val="28"/>
          <w:szCs w:val="28"/>
        </w:rPr>
        <w:t>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sz w:val="28"/>
          <w:szCs w:val="28"/>
        </w:rPr>
        <w:t>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</w:t>
      </w:r>
      <w:r>
        <w:rPr>
          <w:rFonts w:hint="eastAsia" w:ascii="宋体" w:hAnsi="宋体" w:cs="宋体"/>
          <w:color w:val="333333"/>
          <w:sz w:val="28"/>
          <w:szCs w:val="28"/>
        </w:rPr>
        <w:t>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</w:t>
      </w:r>
      <w:r>
        <w:rPr>
          <w:rFonts w:hint="eastAsia" w:ascii="宋体" w:hAnsi="宋体" w:cs="宋体"/>
          <w:color w:val="333333"/>
          <w:sz w:val="28"/>
          <w:szCs w:val="28"/>
        </w:rPr>
        <w:t>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sz w:val="28"/>
          <w:szCs w:val="28"/>
        </w:rPr>
        <w:t>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sz w:val="28"/>
          <w:szCs w:val="28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</w:t>
      </w:r>
      <w:r>
        <w:rPr>
          <w:rFonts w:hint="eastAsia" w:ascii="宋体" w:hAnsi="宋体" w:cs="宋体"/>
          <w:color w:val="333333"/>
          <w:sz w:val="28"/>
          <w:szCs w:val="28"/>
        </w:rPr>
        <w:t>15270888289</w:t>
      </w:r>
    </w:p>
    <w:p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</w:t>
      </w:r>
      <w:r>
        <w:rPr>
          <w:rFonts w:hint="eastAsia" w:ascii="宋体" w:hAnsi="宋体" w:cs="宋体"/>
          <w:color w:val="333333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</w:rPr>
        <w:t>联系电话：</w:t>
      </w:r>
      <w:r>
        <w:rPr>
          <w:rFonts w:hint="eastAsia" w:ascii="宋体" w:hAnsi="宋体" w:cs="宋体"/>
          <w:color w:val="333333"/>
          <w:sz w:val="28"/>
          <w:szCs w:val="28"/>
        </w:rPr>
        <w:t>18970828220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</w:t>
      </w: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个月不能参与报价，两次将</w:t>
      </w:r>
      <w:r>
        <w:rPr>
          <w:rFonts w:hint="eastAsia" w:ascii="宋体" w:hAnsi="宋体" w:cs="宋体"/>
          <w:color w:val="00000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7"/>
        <w:tblW w:w="7933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Layout w:type="fixed"/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ScaleCrop>false</ScaleCrop>
  <LinksUpToDate>false</LinksUpToDate>
  <CharactersWithSpaces>934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2024-08-14T03:53:00Z</dcterms:created>
  <dc:creator>user</dc:creator>
  <cp:lastModifiedBy>iPhone</cp:lastModifiedBy>
  <dcterms:modified xsi:type="dcterms:W3CDTF">2024-08-26T10:02:10Z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67F4CE94A76BBBC695DDCB66ECB677F1_33</vt:lpwstr>
  </property>
</Properties>
</file>