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</w:t>
      </w:r>
      <w:r>
        <w:rPr>
          <w:rStyle w:val="11"/>
          <w:rFonts w:hint="eastAsia"/>
          <w:b/>
        </w:rPr>
        <w:t>于</w:t>
      </w:r>
      <w:r>
        <w:rPr>
          <w:rStyle w:val="11"/>
          <w:rFonts w:hint="eastAsia"/>
          <w:b/>
        </w:rPr>
        <w:fldChar w:fldCharType="begin"/>
      </w:r>
      <w:r>
        <w:rPr>
          <w:rStyle w:val="11"/>
          <w:rFonts w:hint="eastAsia"/>
          <w:b/>
        </w:rPr>
        <w:instrText xml:space="preserve"> HYPERLINK "https://oas.jxnu.edu.cn/keryec/qshb/all/DFD405B9713F658848258C7400046D3C?OpenDocument" </w:instrText>
      </w:r>
      <w:r>
        <w:rPr>
          <w:rStyle w:val="11"/>
          <w:rFonts w:hint="eastAsia"/>
          <w:b/>
        </w:rPr>
        <w:fldChar w:fldCharType="separate"/>
      </w:r>
      <w:r>
        <w:rPr>
          <w:rStyle w:val="11"/>
          <w:rFonts w:hint="eastAsia"/>
          <w:b/>
        </w:rPr>
        <w:t>图书馆北大厅及大活中心消防维修改造</w:t>
      </w:r>
      <w:r>
        <w:rPr>
          <w:rStyle w:val="11"/>
          <w:rFonts w:hint="eastAsia"/>
          <w:b/>
        </w:rPr>
        <w:fldChar w:fldCharType="end"/>
      </w:r>
      <w:r>
        <w:rPr>
          <w:rStyle w:val="11"/>
          <w:rFonts w:hint="eastAsia"/>
          <w:b/>
        </w:rPr>
        <w:t>项</w:t>
      </w:r>
      <w:r>
        <w:rPr>
          <w:rFonts w:hint="eastAsia"/>
        </w:rPr>
        <w:t>目的询价公告</w:t>
      </w:r>
      <w:r>
        <w:rPr>
          <w:rFonts w:hint="eastAsia"/>
          <w:lang w:val="en-US" w:eastAsia="zh-CN"/>
        </w:rPr>
        <w:t>{2025}1847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保卫处工作人员在日常巡查检查中发现，大学生活动中心室内消火栓系统仍处于断水状态，破损的消防管道依旧未修复，该问题已构成重大消防安全风险。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此外，图书馆北出入大厅自动喷水灭火系统、火灾自动报警系统缺失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尽快妥善制定维修、改造计划，早日完成维修、改造工作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涂老师 联系电话：18166045489</w:t>
      </w:r>
      <w:bookmarkStart w:id="0" w:name="_GoBack"/>
      <w:bookmarkEnd w:id="0"/>
    </w:p>
    <w:p w14:paraId="3D8F8D44">
      <w:pPr>
        <w:tabs>
          <w:tab w:val="left" w:pos="1031"/>
        </w:tabs>
        <w:ind w:firstLine="560"/>
        <w:jc w:val="left"/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罗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15179180836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3900" w:firstLineChars="13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</w:t>
      </w:r>
    </w:p>
    <w:p w14:paraId="7B55107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1A02ED6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86F4994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3B138A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27592A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uiPriority w:val="9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876</Characters>
  <Lines>5</Lines>
  <Paragraphs>1</Paragraphs>
  <TotalTime>0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2025-04-27T02:19:02Z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ABF00EAE569E42969A8DBBEA74D1D244_13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