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DE5A1C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DE5A1C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关于修缮瑶湖校区学生公寓第2栋外围北面化粪池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 w:rsidR="000F7B91">
        <w:rPr>
          <w:rFonts w:ascii="微软雅黑" w:eastAsia="微软雅黑" w:hAnsi="微软雅黑" w:cs="宋体"/>
          <w:bCs/>
          <w:kern w:val="0"/>
          <w:sz w:val="36"/>
          <w:szCs w:val="36"/>
        </w:rPr>
        <w:t>7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397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DE5A1C" w:rsidRPr="00DE5A1C">
        <w:rPr>
          <w:rFonts w:hint="eastAsia"/>
          <w:color w:val="333333"/>
          <w:sz w:val="27"/>
          <w:szCs w:val="27"/>
          <w:shd w:val="clear" w:color="auto" w:fill="FFFFFF"/>
        </w:rPr>
        <w:t>瑶湖校区学生公寓第</w:t>
      </w:r>
      <w:r w:rsidR="00DE5A1C" w:rsidRPr="00DE5A1C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DE5A1C" w:rsidRPr="00DE5A1C">
        <w:rPr>
          <w:rFonts w:hint="eastAsia"/>
          <w:color w:val="333333"/>
          <w:sz w:val="27"/>
          <w:szCs w:val="27"/>
          <w:shd w:val="clear" w:color="auto" w:fill="FFFFFF"/>
        </w:rPr>
        <w:t>栋北面外围化粪池出水管处存在坍塌</w:t>
      </w:r>
      <w:r w:rsidR="00DE5A1C">
        <w:rPr>
          <w:rFonts w:hint="eastAsia"/>
          <w:color w:val="333333"/>
          <w:sz w:val="27"/>
          <w:szCs w:val="27"/>
          <w:shd w:val="clear" w:color="auto" w:fill="FFFFFF"/>
        </w:rPr>
        <w:t>现象，为了保障学生正常的生活秩序，需进行更换维修</w:t>
      </w:r>
      <w:r w:rsidR="00AD1D8B" w:rsidRPr="00AD1D8B">
        <w:rPr>
          <w:rFonts w:hint="eastAsia"/>
          <w:color w:val="333333"/>
          <w:sz w:val="27"/>
          <w:szCs w:val="27"/>
          <w:shd w:val="clear" w:color="auto" w:fill="FFFFFF"/>
        </w:rPr>
        <w:t>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0F7B91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CA" w:rsidRDefault="005856CA" w:rsidP="00FE732D">
      <w:r>
        <w:separator/>
      </w:r>
    </w:p>
  </w:endnote>
  <w:endnote w:type="continuationSeparator" w:id="0">
    <w:p w:rsidR="005856CA" w:rsidRDefault="005856CA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CA" w:rsidRDefault="005856CA" w:rsidP="00FE732D">
      <w:r>
        <w:separator/>
      </w:r>
    </w:p>
  </w:footnote>
  <w:footnote w:type="continuationSeparator" w:id="0">
    <w:p w:rsidR="005856CA" w:rsidRDefault="005856CA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51002"/>
    <w:rsid w:val="00465D30"/>
    <w:rsid w:val="004C7C5A"/>
    <w:rsid w:val="004E16FB"/>
    <w:rsid w:val="004E54FC"/>
    <w:rsid w:val="00514A75"/>
    <w:rsid w:val="0055407A"/>
    <w:rsid w:val="005856CA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E3DBA"/>
    <w:rsid w:val="0072739A"/>
    <w:rsid w:val="00785F0E"/>
    <w:rsid w:val="007D478B"/>
    <w:rsid w:val="007D7ADD"/>
    <w:rsid w:val="00805061"/>
    <w:rsid w:val="00825FB0"/>
    <w:rsid w:val="00851197"/>
    <w:rsid w:val="00893DF1"/>
    <w:rsid w:val="008D1C83"/>
    <w:rsid w:val="008F1A33"/>
    <w:rsid w:val="0091549E"/>
    <w:rsid w:val="00944220"/>
    <w:rsid w:val="00945481"/>
    <w:rsid w:val="00975BDD"/>
    <w:rsid w:val="009831BD"/>
    <w:rsid w:val="00997610"/>
    <w:rsid w:val="009A722B"/>
    <w:rsid w:val="009C2E42"/>
    <w:rsid w:val="009D4B52"/>
    <w:rsid w:val="009E2436"/>
    <w:rsid w:val="00A27AC7"/>
    <w:rsid w:val="00A80BF9"/>
    <w:rsid w:val="00A84984"/>
    <w:rsid w:val="00A976F2"/>
    <w:rsid w:val="00AA2A87"/>
    <w:rsid w:val="00AD1D8B"/>
    <w:rsid w:val="00AD63AA"/>
    <w:rsid w:val="00AE26AC"/>
    <w:rsid w:val="00AF53A0"/>
    <w:rsid w:val="00B12F4D"/>
    <w:rsid w:val="00B23993"/>
    <w:rsid w:val="00B709F9"/>
    <w:rsid w:val="00B935FE"/>
    <w:rsid w:val="00BF52CF"/>
    <w:rsid w:val="00C17BD8"/>
    <w:rsid w:val="00C82C2A"/>
    <w:rsid w:val="00CC6ABB"/>
    <w:rsid w:val="00CD4440"/>
    <w:rsid w:val="00CE5E2A"/>
    <w:rsid w:val="00CF294B"/>
    <w:rsid w:val="00D05A0B"/>
    <w:rsid w:val="00D069A3"/>
    <w:rsid w:val="00D227BF"/>
    <w:rsid w:val="00D94D2E"/>
    <w:rsid w:val="00DB2A82"/>
    <w:rsid w:val="00DD4AA0"/>
    <w:rsid w:val="00DE5A1C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27154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2022-12-09T07:26:00Z</dcterms:created>
  <dcterms:modified xsi:type="dcterms:W3CDTF">2022-12-09T07:26:00Z</dcterms:modified>
</cp:coreProperties>
</file>